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6C" w:rsidRDefault="00A1646C" w:rsidP="00A1646C">
      <w:pPr>
        <w:overflowPunct/>
        <w:autoSpaceDE/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S R E D N J A   Š K O L A</w:t>
      </w:r>
    </w:p>
    <w:p w:rsidR="00A1646C" w:rsidRDefault="00A1646C" w:rsidP="00A1646C">
      <w:pPr>
        <w:overflowPunct/>
        <w:autoSpaceDE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 xml:space="preserve">  DR. ANTUNA BARCA</w:t>
      </w:r>
    </w:p>
    <w:p w:rsidR="00A1646C" w:rsidRDefault="00A1646C" w:rsidP="00A1646C">
      <w:pPr>
        <w:overflowPunct/>
        <w:autoSpaceDE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 xml:space="preserve">        CRIKVENICA </w:t>
      </w:r>
    </w:p>
    <w:p w:rsidR="00A1646C" w:rsidRDefault="00A1646C" w:rsidP="00A1646C">
      <w:pPr>
        <w:overflowPunct/>
        <w:autoSpaceDE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Zidarska 4, 51260 CRIKVENICA</w:t>
      </w:r>
    </w:p>
    <w:p w:rsidR="00A1646C" w:rsidRDefault="00A1646C" w:rsidP="00A1646C">
      <w:pPr>
        <w:overflowPunct/>
        <w:autoSpaceDE/>
        <w:rPr>
          <w:rFonts w:ascii="Arial" w:hAnsi="Arial"/>
          <w:sz w:val="22"/>
          <w:szCs w:val="22"/>
          <w:lang w:eastAsia="en-US"/>
        </w:rPr>
      </w:pPr>
    </w:p>
    <w:p w:rsidR="00A1646C" w:rsidRDefault="00A1646C" w:rsidP="00A1646C">
      <w:pPr>
        <w:overflowPunct/>
        <w:autoSpaceDE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Klasa: 112-02/24-01/01</w:t>
      </w:r>
    </w:p>
    <w:p w:rsidR="00A1646C" w:rsidRDefault="00A1646C" w:rsidP="00A1646C">
      <w:pPr>
        <w:overflowPunct/>
        <w:autoSpaceDE/>
        <w:rPr>
          <w:rFonts w:ascii="Arial" w:hAnsi="Arial"/>
          <w:sz w:val="22"/>
          <w:szCs w:val="22"/>
          <w:lang w:eastAsia="en-US"/>
        </w:rPr>
      </w:pPr>
      <w:proofErr w:type="spellStart"/>
      <w:r>
        <w:rPr>
          <w:rFonts w:ascii="Arial" w:hAnsi="Arial"/>
          <w:sz w:val="22"/>
          <w:szCs w:val="22"/>
          <w:lang w:eastAsia="en-US"/>
        </w:rPr>
        <w:t>Urbroj</w:t>
      </w:r>
      <w:proofErr w:type="spellEnd"/>
      <w:r>
        <w:rPr>
          <w:rFonts w:ascii="Arial" w:hAnsi="Arial"/>
          <w:sz w:val="22"/>
          <w:szCs w:val="22"/>
          <w:lang w:eastAsia="en-US"/>
        </w:rPr>
        <w:t>: 2107-30-01-24-0</w:t>
      </w:r>
      <w:r w:rsidR="005C37B6">
        <w:rPr>
          <w:rFonts w:ascii="Arial" w:hAnsi="Arial"/>
          <w:sz w:val="22"/>
          <w:szCs w:val="22"/>
          <w:lang w:eastAsia="en-US"/>
        </w:rPr>
        <w:t>4</w:t>
      </w:r>
    </w:p>
    <w:p w:rsidR="00A1646C" w:rsidRDefault="00A1646C" w:rsidP="00A1646C">
      <w:pPr>
        <w:overflowPunct/>
        <w:autoSpaceDE/>
        <w:rPr>
          <w:rFonts w:ascii="Arial" w:hAnsi="Arial"/>
          <w:sz w:val="22"/>
          <w:szCs w:val="22"/>
          <w:lang w:eastAsia="en-US"/>
        </w:rPr>
      </w:pPr>
    </w:p>
    <w:p w:rsidR="00A1646C" w:rsidRDefault="00A1646C" w:rsidP="00A1646C">
      <w:pPr>
        <w:overflowPunct/>
        <w:autoSpaceDE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tel.: (051)  241-202; 784-211</w:t>
      </w:r>
    </w:p>
    <w:p w:rsidR="00A1646C" w:rsidRDefault="00A1646C" w:rsidP="00A1646C">
      <w:pPr>
        <w:overflowPunct/>
        <w:autoSpaceDE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e-mail: ured@ss-abarca-crikvenica.skole.hr</w:t>
      </w:r>
    </w:p>
    <w:p w:rsidR="00A1646C" w:rsidRDefault="00A1646C" w:rsidP="00A1646C">
      <w:pPr>
        <w:overflowPunct/>
        <w:autoSpaceDE/>
        <w:rPr>
          <w:rFonts w:ascii="Arial" w:hAnsi="Arial"/>
          <w:sz w:val="22"/>
          <w:szCs w:val="22"/>
          <w:lang w:eastAsia="en-US"/>
        </w:rPr>
      </w:pPr>
    </w:p>
    <w:p w:rsidR="00A1646C" w:rsidRDefault="00A1646C" w:rsidP="00A1646C">
      <w:pPr>
        <w:overflowPunct/>
        <w:autoSpaceDE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Crikvenica,  2</w:t>
      </w:r>
      <w:r w:rsidR="000C3EBD">
        <w:rPr>
          <w:rFonts w:ascii="Arial" w:hAnsi="Arial"/>
          <w:sz w:val="22"/>
          <w:szCs w:val="22"/>
          <w:lang w:eastAsia="en-US"/>
        </w:rPr>
        <w:t>9</w:t>
      </w:r>
      <w:r>
        <w:rPr>
          <w:rFonts w:ascii="Arial" w:hAnsi="Arial"/>
          <w:sz w:val="22"/>
          <w:szCs w:val="22"/>
          <w:lang w:eastAsia="en-US"/>
        </w:rPr>
        <w:t>. veljače 2024. godine</w:t>
      </w:r>
    </w:p>
    <w:p w:rsidR="00A1646C" w:rsidRDefault="00A1646C" w:rsidP="00A1646C">
      <w:pPr>
        <w:jc w:val="both"/>
        <w:rPr>
          <w:rFonts w:ascii="Arial" w:hAnsi="Arial"/>
          <w:sz w:val="22"/>
        </w:rPr>
      </w:pPr>
    </w:p>
    <w:p w:rsidR="00A1646C" w:rsidRPr="00185024" w:rsidRDefault="00A1646C" w:rsidP="00A1646C">
      <w:pPr>
        <w:jc w:val="both"/>
        <w:rPr>
          <w:rFonts w:ascii="Arial" w:hAnsi="Arial"/>
          <w:color w:val="000000" w:themeColor="text1"/>
          <w:sz w:val="22"/>
        </w:rPr>
      </w:pPr>
      <w:r w:rsidRPr="005C0578">
        <w:rPr>
          <w:rFonts w:ascii="Arial" w:hAnsi="Arial"/>
          <w:color w:val="000000" w:themeColor="text1"/>
          <w:sz w:val="22"/>
        </w:rPr>
        <w:t>Na temelju članka 107. Zakona o odgoju i obrazovanju u osnovnoj i srednjoj školi (Narodne novine br.  87/08, 86/09, 92/10, 105/10, 90/11, 05/12, 16/12,  86/12, 126/12, 94/13, 152/14, 07/17, 68/18, 98/19</w:t>
      </w:r>
      <w:r>
        <w:rPr>
          <w:rFonts w:ascii="Arial" w:hAnsi="Arial"/>
          <w:color w:val="000000" w:themeColor="text1"/>
          <w:sz w:val="22"/>
        </w:rPr>
        <w:t xml:space="preserve">, </w:t>
      </w:r>
      <w:r w:rsidRPr="005C0578">
        <w:rPr>
          <w:rFonts w:ascii="Arial" w:hAnsi="Arial"/>
          <w:color w:val="000000" w:themeColor="text1"/>
          <w:sz w:val="22"/>
        </w:rPr>
        <w:t>64/20</w:t>
      </w:r>
      <w:r>
        <w:rPr>
          <w:rFonts w:ascii="Arial" w:hAnsi="Arial"/>
          <w:color w:val="000000" w:themeColor="text1"/>
          <w:sz w:val="22"/>
        </w:rPr>
        <w:t>, 151/22 i 156/23</w:t>
      </w:r>
      <w:r w:rsidRPr="005C0578">
        <w:rPr>
          <w:rFonts w:ascii="Arial" w:hAnsi="Arial"/>
          <w:color w:val="000000" w:themeColor="text1"/>
          <w:sz w:val="22"/>
        </w:rPr>
        <w:t>)</w:t>
      </w:r>
      <w:r>
        <w:rPr>
          <w:rFonts w:ascii="Arial" w:hAnsi="Arial"/>
          <w:color w:val="000000" w:themeColor="text1"/>
          <w:sz w:val="22"/>
        </w:rPr>
        <w:t xml:space="preserve"> i </w:t>
      </w:r>
      <w:r w:rsidRPr="005C0578">
        <w:rPr>
          <w:rFonts w:ascii="Arial" w:hAnsi="Arial"/>
          <w:color w:val="000000" w:themeColor="text1"/>
          <w:sz w:val="22"/>
        </w:rPr>
        <w:t>član</w:t>
      </w:r>
      <w:r>
        <w:rPr>
          <w:rFonts w:ascii="Arial" w:hAnsi="Arial"/>
          <w:color w:val="000000" w:themeColor="text1"/>
          <w:sz w:val="22"/>
        </w:rPr>
        <w:t>a</w:t>
      </w:r>
      <w:r w:rsidRPr="005C0578">
        <w:rPr>
          <w:rFonts w:ascii="Arial" w:hAnsi="Arial"/>
          <w:color w:val="000000" w:themeColor="text1"/>
          <w:sz w:val="22"/>
        </w:rPr>
        <w:t>ka 7. i 8. Pravilnika o načinu i postupku zapošljavanja Srednje škole dr. Antuna Barca Crikvenica</w:t>
      </w:r>
      <w:r>
        <w:rPr>
          <w:rFonts w:ascii="Arial" w:hAnsi="Arial"/>
          <w:color w:val="000000" w:themeColor="text1"/>
          <w:sz w:val="22"/>
        </w:rPr>
        <w:t xml:space="preserve">, </w:t>
      </w:r>
      <w:r w:rsidRPr="005C0578">
        <w:rPr>
          <w:rFonts w:ascii="Arial" w:hAnsi="Arial"/>
          <w:color w:val="000000" w:themeColor="text1"/>
          <w:sz w:val="22"/>
        </w:rPr>
        <w:t xml:space="preserve">Srednja škola dr. Antuna Barca Crikvenica raspisuje </w:t>
      </w:r>
    </w:p>
    <w:p w:rsidR="00A1646C" w:rsidRDefault="00A1646C" w:rsidP="00A1646C">
      <w:pPr>
        <w:jc w:val="center"/>
        <w:rPr>
          <w:rFonts w:ascii="Arial" w:hAnsi="Arial"/>
          <w:b/>
          <w:sz w:val="22"/>
        </w:rPr>
      </w:pPr>
    </w:p>
    <w:p w:rsidR="00A1646C" w:rsidRDefault="00A1646C" w:rsidP="00A1646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 A T J E Č A J</w:t>
      </w:r>
    </w:p>
    <w:p w:rsidR="00A1646C" w:rsidRDefault="00A1646C" w:rsidP="00A1646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za popunu radnog mjesta</w:t>
      </w:r>
    </w:p>
    <w:p w:rsidR="00A1646C" w:rsidRDefault="00A1646C" w:rsidP="00A1646C">
      <w:pPr>
        <w:jc w:val="center"/>
        <w:rPr>
          <w:rFonts w:ascii="Arial" w:hAnsi="Arial"/>
          <w:sz w:val="22"/>
        </w:rPr>
      </w:pPr>
    </w:p>
    <w:p w:rsidR="00A1646C" w:rsidRDefault="00A1646C" w:rsidP="00A1646C">
      <w:pPr>
        <w:jc w:val="both"/>
        <w:rPr>
          <w:rFonts w:ascii="Arial" w:hAnsi="Arial"/>
          <w:sz w:val="22"/>
        </w:rPr>
      </w:pPr>
    </w:p>
    <w:p w:rsidR="00A1646C" w:rsidRPr="009766E4" w:rsidRDefault="00A1646C" w:rsidP="00A1646C">
      <w:pPr>
        <w:pStyle w:val="Odlomakpopisa"/>
        <w:numPr>
          <w:ilvl w:val="0"/>
          <w:numId w:val="1"/>
        </w:num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Nastavnik/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ica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kemije </w:t>
      </w:r>
      <w:r w:rsidRPr="009766E4">
        <w:rPr>
          <w:rFonts w:ascii="Arial" w:hAnsi="Arial" w:cs="Arial"/>
          <w:b/>
          <w:bCs/>
          <w:sz w:val="22"/>
          <w:szCs w:val="22"/>
        </w:rPr>
        <w:t>– 1 izvršitelj/</w:t>
      </w:r>
      <w:proofErr w:type="spellStart"/>
      <w:r w:rsidRPr="009766E4">
        <w:rPr>
          <w:rFonts w:ascii="Arial" w:hAnsi="Arial" w:cs="Arial"/>
          <w:b/>
          <w:bCs/>
          <w:sz w:val="22"/>
          <w:szCs w:val="22"/>
        </w:rPr>
        <w:t>ca</w:t>
      </w:r>
      <w:proofErr w:type="spellEnd"/>
      <w:r w:rsidRPr="009766E4">
        <w:rPr>
          <w:rFonts w:ascii="Arial" w:hAnsi="Arial" w:cs="Arial"/>
          <w:b/>
          <w:bCs/>
          <w:sz w:val="22"/>
          <w:szCs w:val="22"/>
        </w:rPr>
        <w:t xml:space="preserve"> na </w:t>
      </w:r>
      <w:r>
        <w:rPr>
          <w:rFonts w:ascii="Arial" w:hAnsi="Arial" w:cs="Arial"/>
          <w:b/>
          <w:bCs/>
          <w:sz w:val="22"/>
          <w:szCs w:val="22"/>
        </w:rPr>
        <w:t>ne</w:t>
      </w:r>
      <w:r w:rsidRPr="009766E4">
        <w:rPr>
          <w:rFonts w:ascii="Arial" w:hAnsi="Arial" w:cs="Arial"/>
          <w:b/>
          <w:bCs/>
          <w:sz w:val="22"/>
          <w:szCs w:val="22"/>
        </w:rPr>
        <w:t xml:space="preserve">određeno </w:t>
      </w:r>
      <w:r>
        <w:rPr>
          <w:rFonts w:ascii="Arial" w:hAnsi="Arial" w:cs="Arial"/>
          <w:b/>
          <w:bCs/>
          <w:sz w:val="22"/>
          <w:szCs w:val="22"/>
        </w:rPr>
        <w:t>nepuno radno vrijeme (10 sati nastave tjedno)</w:t>
      </w:r>
    </w:p>
    <w:p w:rsidR="00A1646C" w:rsidRPr="00015E6C" w:rsidRDefault="00A1646C" w:rsidP="00A1646C">
      <w:pPr>
        <w:pStyle w:val="Odlomakpopisa"/>
        <w:ind w:left="420"/>
        <w:jc w:val="both"/>
        <w:rPr>
          <w:rFonts w:ascii="Arial" w:hAnsi="Arial"/>
          <w:b/>
          <w:sz w:val="22"/>
        </w:rPr>
      </w:pPr>
    </w:p>
    <w:p w:rsidR="00A1646C" w:rsidRPr="00A37BC8" w:rsidRDefault="00A1646C" w:rsidP="00A1646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Mjesto rada: </w:t>
      </w:r>
      <w:r w:rsidRPr="00A37BC8">
        <w:rPr>
          <w:rFonts w:ascii="Arial" w:hAnsi="Arial"/>
          <w:bCs/>
          <w:sz w:val="22"/>
        </w:rPr>
        <w:t>Srednj</w:t>
      </w:r>
      <w:r>
        <w:rPr>
          <w:rFonts w:ascii="Arial" w:hAnsi="Arial"/>
          <w:bCs/>
          <w:sz w:val="22"/>
        </w:rPr>
        <w:t>a</w:t>
      </w:r>
      <w:r w:rsidRPr="00A37BC8">
        <w:rPr>
          <w:rFonts w:ascii="Arial" w:hAnsi="Arial"/>
          <w:bCs/>
          <w:sz w:val="22"/>
        </w:rPr>
        <w:t xml:space="preserve"> škola dr. Antuna Barca Crikvenica, Zidarska 4, 51260 Crikvenica</w:t>
      </w:r>
    </w:p>
    <w:p w:rsidR="00A1646C" w:rsidRPr="00C912C2" w:rsidRDefault="00A1646C" w:rsidP="00A1646C">
      <w:pPr>
        <w:pStyle w:val="Odlomakpopisa"/>
        <w:ind w:left="420"/>
        <w:jc w:val="both"/>
        <w:rPr>
          <w:rFonts w:ascii="Arial" w:hAnsi="Arial"/>
          <w:b/>
          <w:sz w:val="22"/>
        </w:rPr>
      </w:pPr>
    </w:p>
    <w:p w:rsidR="00A1646C" w:rsidRDefault="00A1646C" w:rsidP="00A1646C">
      <w:pPr>
        <w:jc w:val="both"/>
      </w:pPr>
      <w:r>
        <w:rPr>
          <w:rFonts w:ascii="Arial" w:hAnsi="Arial"/>
          <w:b/>
          <w:sz w:val="22"/>
        </w:rPr>
        <w:t>Uvjeti za zasnivanje radnog odnosa:</w:t>
      </w:r>
    </w:p>
    <w:p w:rsidR="00A1646C" w:rsidRDefault="00A1646C" w:rsidP="00A1646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Uz opće uvjete za zasnivanje radnog odnosa, sukladno Zakonu o radu, kandidati moraju ispuniti i posebne uvjete:</w:t>
      </w:r>
    </w:p>
    <w:p w:rsidR="00A1646C" w:rsidRDefault="00A1646C" w:rsidP="00A1646C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poznavanje hrvatskog jezika i latiničnog pisama u mjeri koja omogućava izvođenje  odgojno-obrazovnog rada</w:t>
      </w:r>
    </w:p>
    <w:p w:rsidR="00A1646C" w:rsidRPr="00163368" w:rsidRDefault="00A1646C" w:rsidP="00A1646C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194C40">
        <w:rPr>
          <w:rFonts w:ascii="Arial" w:hAnsi="Arial"/>
          <w:sz w:val="22"/>
        </w:rPr>
        <w:t>odgovarajuća vrsta i razina obrazovanja i</w:t>
      </w:r>
      <w:r>
        <w:rPr>
          <w:rFonts w:ascii="Arial" w:hAnsi="Arial"/>
          <w:sz w:val="22"/>
        </w:rPr>
        <w:t xml:space="preserve">z članka 105. </w:t>
      </w:r>
      <w:r w:rsidRPr="00194C40">
        <w:rPr>
          <w:rFonts w:ascii="Arial" w:hAnsi="Arial"/>
          <w:sz w:val="22"/>
        </w:rPr>
        <w:t>Zakona o odgoju i obrazovanju u osnovnoj i srednjoj školi (Narodne novine br.  87/08, 86/09, 92/10, 105/10, 90/11, 05/12, 16/12,  86/12, 126/12, 94/13, 152/14, 07/17, 68/18 , 98/19 i 64/20</w:t>
      </w:r>
      <w:r>
        <w:t xml:space="preserve">, </w:t>
      </w:r>
      <w:r w:rsidRPr="00DD4B3B">
        <w:rPr>
          <w:rFonts w:ascii="Arial" w:hAnsi="Arial"/>
          <w:sz w:val="22"/>
        </w:rPr>
        <w:t>151/22</w:t>
      </w:r>
      <w:r>
        <w:rPr>
          <w:rFonts w:ascii="Arial" w:hAnsi="Arial"/>
          <w:sz w:val="22"/>
        </w:rPr>
        <w:t xml:space="preserve"> i 156/23</w:t>
      </w:r>
      <w:r w:rsidRPr="00194C40">
        <w:rPr>
          <w:rFonts w:ascii="Arial" w:hAnsi="Arial"/>
          <w:sz w:val="22"/>
        </w:rPr>
        <w:t xml:space="preserve">) i </w:t>
      </w:r>
      <w:r w:rsidRPr="00163368">
        <w:rPr>
          <w:rFonts w:ascii="Arial" w:hAnsi="Arial"/>
          <w:sz w:val="22"/>
        </w:rPr>
        <w:t>Pravilnik</w:t>
      </w:r>
      <w:r>
        <w:rPr>
          <w:rFonts w:ascii="Arial" w:hAnsi="Arial"/>
          <w:sz w:val="22"/>
        </w:rPr>
        <w:t xml:space="preserve">a o stručnoj spremi i pedagoško </w:t>
      </w:r>
      <w:r w:rsidRPr="0016336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163368">
        <w:rPr>
          <w:rFonts w:ascii="Arial" w:hAnsi="Arial"/>
          <w:sz w:val="22"/>
        </w:rPr>
        <w:t>psihološkom obrazovanju nastavnika u srednjem školstvu</w:t>
      </w:r>
      <w:r>
        <w:rPr>
          <w:rFonts w:ascii="Arial" w:hAnsi="Arial"/>
          <w:sz w:val="22"/>
        </w:rPr>
        <w:t xml:space="preserve"> (Narodne novine br. 01/96 i 80/99)</w:t>
      </w:r>
      <w:r w:rsidRPr="00163368">
        <w:rPr>
          <w:rFonts w:ascii="Arial" w:hAnsi="Arial"/>
          <w:sz w:val="22"/>
        </w:rPr>
        <w:t>:</w:t>
      </w:r>
    </w:p>
    <w:p w:rsidR="00A1646C" w:rsidRPr="00EB4519" w:rsidRDefault="00A1646C" w:rsidP="00A1646C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EB4519">
        <w:rPr>
          <w:rFonts w:ascii="Arial" w:hAnsi="Arial"/>
          <w:sz w:val="22"/>
        </w:rPr>
        <w:t xml:space="preserve">poslove nastavnika predmetne nastave u srednjoj školi može obavljati osoba koja je završila </w:t>
      </w:r>
      <w:r w:rsidR="00F942AA">
        <w:rPr>
          <w:rFonts w:ascii="Arial" w:hAnsi="Arial"/>
          <w:sz w:val="22"/>
        </w:rPr>
        <w:t xml:space="preserve">sveučilišni diplomski studij </w:t>
      </w:r>
      <w:r w:rsidRPr="00EB4519">
        <w:rPr>
          <w:rFonts w:ascii="Arial" w:hAnsi="Arial"/>
          <w:sz w:val="22"/>
        </w:rPr>
        <w:t xml:space="preserve">odgovarajuće vrste ili </w:t>
      </w:r>
      <w:r w:rsidR="00F942AA">
        <w:rPr>
          <w:rFonts w:ascii="Arial" w:hAnsi="Arial"/>
          <w:sz w:val="22"/>
        </w:rPr>
        <w:t>stručni diplomski studij</w:t>
      </w:r>
      <w:r w:rsidRPr="00EB4519">
        <w:rPr>
          <w:rFonts w:ascii="Arial" w:hAnsi="Arial"/>
          <w:sz w:val="22"/>
        </w:rPr>
        <w:t xml:space="preserve"> odgovarajuće vrste i ima potrebne pedagoške kompetencije</w:t>
      </w:r>
    </w:p>
    <w:p w:rsidR="00A1646C" w:rsidRDefault="00A1646C" w:rsidP="00A1646C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346BAB">
        <w:rPr>
          <w:rFonts w:ascii="Arial" w:hAnsi="Arial"/>
          <w:sz w:val="22"/>
        </w:rPr>
        <w:t>razina obrazovanja: VSS</w:t>
      </w:r>
    </w:p>
    <w:p w:rsidR="00A1646C" w:rsidRPr="002D49E0" w:rsidRDefault="00A1646C" w:rsidP="00A1646C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346BAB">
        <w:rPr>
          <w:rFonts w:ascii="Arial" w:hAnsi="Arial"/>
          <w:sz w:val="22"/>
        </w:rPr>
        <w:t>vrsta obrazovanja:</w:t>
      </w:r>
      <w:r>
        <w:rPr>
          <w:rFonts w:ascii="Arial" w:hAnsi="Arial"/>
          <w:sz w:val="22"/>
        </w:rPr>
        <w:t xml:space="preserve"> </w:t>
      </w:r>
      <w:r w:rsidRPr="002D49E0">
        <w:rPr>
          <w:rFonts w:ascii="Arial" w:hAnsi="Arial"/>
          <w:sz w:val="22"/>
        </w:rPr>
        <w:t>prof. kemije</w:t>
      </w:r>
      <w:r>
        <w:rPr>
          <w:rFonts w:ascii="Arial" w:hAnsi="Arial"/>
          <w:sz w:val="22"/>
        </w:rPr>
        <w:t xml:space="preserve">, </w:t>
      </w:r>
      <w:r w:rsidRPr="002D49E0">
        <w:rPr>
          <w:rFonts w:ascii="Arial" w:hAnsi="Arial"/>
          <w:sz w:val="22"/>
        </w:rPr>
        <w:t xml:space="preserve">dipl. ing. </w:t>
      </w:r>
      <w:r>
        <w:rPr>
          <w:rFonts w:ascii="Arial" w:hAnsi="Arial"/>
          <w:sz w:val="22"/>
        </w:rPr>
        <w:t xml:space="preserve">kemije, </w:t>
      </w:r>
      <w:r w:rsidRPr="002D49E0">
        <w:rPr>
          <w:rFonts w:ascii="Arial" w:hAnsi="Arial"/>
          <w:sz w:val="22"/>
        </w:rPr>
        <w:t>dipl. ing. kemijske tehnologije</w:t>
      </w:r>
      <w:r>
        <w:rPr>
          <w:rFonts w:ascii="Arial" w:hAnsi="Arial"/>
          <w:sz w:val="22"/>
        </w:rPr>
        <w:t xml:space="preserve">, </w:t>
      </w:r>
      <w:r w:rsidRPr="002D49E0">
        <w:rPr>
          <w:rFonts w:ascii="Arial" w:hAnsi="Arial"/>
          <w:sz w:val="22"/>
        </w:rPr>
        <w:t>dipl. kemijski inženjer</w:t>
      </w:r>
      <w:r>
        <w:rPr>
          <w:rFonts w:ascii="Arial" w:hAnsi="Arial"/>
          <w:sz w:val="22"/>
        </w:rPr>
        <w:t xml:space="preserve">, </w:t>
      </w:r>
      <w:r w:rsidRPr="002D49E0">
        <w:rPr>
          <w:rFonts w:ascii="Arial" w:hAnsi="Arial"/>
          <w:sz w:val="22"/>
        </w:rPr>
        <w:t xml:space="preserve">dipl. ing. </w:t>
      </w:r>
      <w:r>
        <w:rPr>
          <w:rFonts w:ascii="Arial" w:hAnsi="Arial"/>
          <w:sz w:val="22"/>
        </w:rPr>
        <w:t>biotehnologije.</w:t>
      </w:r>
    </w:p>
    <w:p w:rsidR="00A1646C" w:rsidRPr="006D1963" w:rsidRDefault="00A1646C" w:rsidP="00A1646C">
      <w:pPr>
        <w:pStyle w:val="Odlomakpopisa"/>
        <w:ind w:left="2136"/>
        <w:jc w:val="both"/>
        <w:rPr>
          <w:rFonts w:ascii="Arial" w:hAnsi="Arial" w:cs="Arial"/>
          <w:sz w:val="22"/>
          <w:szCs w:val="22"/>
        </w:rPr>
      </w:pPr>
    </w:p>
    <w:p w:rsidR="00A1646C" w:rsidRDefault="00A1646C" w:rsidP="00A1646C">
      <w:pPr>
        <w:pStyle w:val="Odlomakpopisa"/>
        <w:ind w:left="0"/>
      </w:pPr>
      <w:r w:rsidRPr="00D31B76">
        <w:rPr>
          <w:rFonts w:ascii="Arial" w:hAnsi="Arial" w:cs="Arial"/>
          <w:sz w:val="22"/>
          <w:szCs w:val="22"/>
        </w:rPr>
        <w:t>R</w:t>
      </w:r>
      <w:r w:rsidRPr="00D31B76">
        <w:rPr>
          <w:rFonts w:ascii="Arial" w:hAnsi="Arial" w:cs="Arial"/>
          <w:color w:val="000000"/>
          <w:sz w:val="22"/>
          <w:szCs w:val="22"/>
        </w:rPr>
        <w:t>adni odnos</w:t>
      </w:r>
      <w:r>
        <w:rPr>
          <w:rFonts w:ascii="Arial" w:hAnsi="Arial" w:cs="Arial"/>
          <w:color w:val="000000"/>
          <w:sz w:val="22"/>
          <w:szCs w:val="22"/>
        </w:rPr>
        <w:t xml:space="preserve">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(Narodne novine br. 110/97., 27/98. – ispravak, 50/00. – Odluka Ustavnog suda Republike Hrvatske, 129/00., 51/01., 111/03., 190/03. – Odluka Ustavnog suda Republike Hrvatske, 105/04., 84/05. – ispravak, 71/06., 110/07., 152/08. i 57/11.).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(Narodne novine, br. 125/11. i 144/12.).</w:t>
      </w:r>
      <w:r>
        <w:rPr>
          <w:rFonts w:ascii="Arial" w:hAnsi="Arial" w:cs="Arial"/>
          <w:color w:val="000000"/>
          <w:sz w:val="22"/>
          <w:szCs w:val="22"/>
        </w:rPr>
        <w:br/>
        <w:t>Radni odnos u školskoj ustanovi ne može zasnovati ni osoba protiv koje se vodi kazneni postupak za neko od kaznenih djela navedenih u stavku 1. i stavku 2. članka 106. Zakona o odgoju i obrazovanju u osnovnoj i srednjoj školi.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 na podnošenje prijave imaju ravnopravno osobe oba spola.</w:t>
      </w:r>
    </w:p>
    <w:p w:rsidR="0072334C" w:rsidRDefault="0072334C" w:rsidP="00A1646C">
      <w:pPr>
        <w:jc w:val="both"/>
        <w:rPr>
          <w:rFonts w:ascii="Arial" w:hAnsi="Arial" w:cs="Arial"/>
          <w:sz w:val="22"/>
          <w:szCs w:val="22"/>
        </w:rPr>
      </w:pPr>
    </w:p>
    <w:p w:rsidR="0072334C" w:rsidRDefault="0072334C" w:rsidP="00A16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prijavi na natječaj </w:t>
      </w:r>
      <w:r w:rsidR="005C37B6">
        <w:rPr>
          <w:rFonts w:ascii="Arial" w:hAnsi="Arial" w:cs="Arial"/>
          <w:sz w:val="22"/>
          <w:szCs w:val="22"/>
        </w:rPr>
        <w:t xml:space="preserve">kandidati </w:t>
      </w:r>
      <w:r>
        <w:rPr>
          <w:rFonts w:ascii="Arial" w:hAnsi="Arial" w:cs="Arial"/>
          <w:sz w:val="22"/>
          <w:szCs w:val="22"/>
        </w:rPr>
        <w:t>navode osobno ime i prezime, adres</w:t>
      </w:r>
      <w:r w:rsidR="005C37B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stanovanja te</w:t>
      </w:r>
      <w:r w:rsidR="000516D4">
        <w:rPr>
          <w:rFonts w:ascii="Arial" w:hAnsi="Arial" w:cs="Arial"/>
          <w:sz w:val="22"/>
          <w:szCs w:val="22"/>
        </w:rPr>
        <w:t xml:space="preserve"> adres</w:t>
      </w:r>
      <w:r w:rsidR="005C37B6">
        <w:rPr>
          <w:rFonts w:ascii="Arial" w:hAnsi="Arial" w:cs="Arial"/>
          <w:sz w:val="22"/>
          <w:szCs w:val="22"/>
        </w:rPr>
        <w:t xml:space="preserve">u </w:t>
      </w:r>
      <w:r w:rsidR="000516D4">
        <w:rPr>
          <w:rFonts w:ascii="Arial" w:hAnsi="Arial" w:cs="Arial"/>
          <w:sz w:val="22"/>
          <w:szCs w:val="22"/>
        </w:rPr>
        <w:t>elektroničke pošte, odnosno broj telefona putem kojeg će biti obavješteni o datumu i vremenu postupka vrednovanja</w:t>
      </w:r>
      <w:r>
        <w:rPr>
          <w:rFonts w:ascii="Arial" w:hAnsi="Arial" w:cs="Arial"/>
          <w:sz w:val="22"/>
          <w:szCs w:val="22"/>
        </w:rPr>
        <w:t xml:space="preserve"> i naziv radnog mjesta na koje</w:t>
      </w:r>
      <w:r w:rsidR="005C37B6">
        <w:rPr>
          <w:rFonts w:ascii="Arial" w:hAnsi="Arial" w:cs="Arial"/>
          <w:sz w:val="22"/>
          <w:szCs w:val="22"/>
        </w:rPr>
        <w:t xml:space="preserve"> se prijavljuju</w:t>
      </w:r>
      <w:r>
        <w:rPr>
          <w:rFonts w:ascii="Arial" w:hAnsi="Arial" w:cs="Arial"/>
          <w:sz w:val="22"/>
          <w:szCs w:val="22"/>
        </w:rPr>
        <w:t>. Prijavu je potrebno vlastoručno potpisati.</w:t>
      </w: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</w:p>
    <w:p w:rsidR="00A1646C" w:rsidRDefault="00A1646C" w:rsidP="00A164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vlastoručno potpisanu pisanu prijavu kandidati su dužni priložiti:</w:t>
      </w:r>
    </w:p>
    <w:p w:rsidR="00A1646C" w:rsidRDefault="00A1646C" w:rsidP="00A1646C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životopis</w:t>
      </w:r>
    </w:p>
    <w:p w:rsidR="00A1646C" w:rsidRDefault="00A1646C" w:rsidP="00A1646C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diploma odnosno dokaz o stečenoj stručnoj spremi</w:t>
      </w:r>
    </w:p>
    <w:p w:rsidR="00A1646C" w:rsidRDefault="00A1646C" w:rsidP="00A1646C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 o državljanstvu </w:t>
      </w:r>
    </w:p>
    <w:p w:rsidR="00A1646C" w:rsidRDefault="00A1646C" w:rsidP="00A1646C">
      <w:pPr>
        <w:pStyle w:val="Odlomakpopisa"/>
        <w:numPr>
          <w:ilvl w:val="0"/>
          <w:numId w:val="2"/>
        </w:numPr>
        <w:overflowPunct/>
        <w:autoSpaceDE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uvjerenje da nije pod istragom i da se protiv kandidata ne vodi kazneni postupak u pogledu zapreka za zasnivanje radnog odnosa iz članka 106. Zakona o odgoju i obrazovanju u osnovnoj i srednjoj školi - ne starije od dana raspisivanja natječaja</w:t>
      </w:r>
    </w:p>
    <w:p w:rsidR="00A1646C" w:rsidRDefault="00A1646C" w:rsidP="00A1646C">
      <w:pPr>
        <w:pStyle w:val="Odlomakpopisa"/>
        <w:numPr>
          <w:ilvl w:val="0"/>
          <w:numId w:val="2"/>
        </w:numPr>
        <w:overflowPunct/>
        <w:autoSpaceDE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o završenom pedagoško-psihološko-didaktičko-metodičkom obrazovanju (ako je primjenjivo).</w:t>
      </w: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Prilozi odnosno isprave se prilažu u neovjerenoj preslici i ne vraćaju se kandidatu nakon završetka natječajnog postupka, a prije izbora kandidat je dužan predočiti izvornik.</w:t>
      </w: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Kandidatom prijavljenim na natječaj smatra se samo osoba koja ispunjava formalne uvjete iz natječaja te koja podnese vlastoručno potpisanu, pravodobnu i potpunu prijavu. </w:t>
      </w: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Nepotpune i nepravovremene prijave neće se razmatrati.</w:t>
      </w: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koja ne ispunjava formalne uvjete iz natječaja  i ne podnese vlastoručno potpisanu, pravodobnu i potpunu prijavu ne smatra se kandidatom prijavljenim na natječaj i ne obavještava se o razlozima zašto se ne smatra  kandidatom natječaja.</w:t>
      </w: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vlastoručno potpisanu i potpunu prijavu sa svim prilozima i ispunjavaju uvjete natječaja dužni su pristupiti postupku vrednovanja prema odredbama Pravilnika o načinu i postupku zapošljavanja u Srednjoj školi dr. Antuna Barca Crikvenica: </w:t>
      </w:r>
      <w:hyperlink r:id="rId6" w:history="1">
        <w:r w:rsidRPr="00FC20AD">
          <w:rPr>
            <w:rStyle w:val="Hiperveza"/>
            <w:rFonts w:ascii="Arial" w:hAnsi="Arial" w:cs="Arial"/>
            <w:sz w:val="22"/>
            <w:szCs w:val="22"/>
          </w:rPr>
          <w:t>Pravilnik o načinu i postupku zapošljavanja - pročišćeni tekst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A1646C" w:rsidRDefault="00A1646C" w:rsidP="00A1646C">
      <w:pPr>
        <w:jc w:val="both"/>
      </w:pP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  <w:r w:rsidRPr="00DD4B3B">
        <w:rPr>
          <w:rFonts w:ascii="Arial" w:hAnsi="Arial" w:cs="Arial"/>
          <w:sz w:val="22"/>
          <w:szCs w:val="22"/>
        </w:rPr>
        <w:t>Područje provjere odnosno vrednovanja kandidata, vrijeme i mjesto održavanja testiranja, pravni izvori za pripremu kandidata za postupak vrednovanja (testiranje i razgovor-intervju) te rezultati natječaja objavit će se na mrežnoj stranici Škole:</w:t>
      </w:r>
      <w:r w:rsidR="00C44A32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44A32" w:rsidRPr="008D2564">
          <w:rPr>
            <w:rStyle w:val="Hiperveza"/>
            <w:rFonts w:ascii="Arial" w:hAnsi="Arial" w:cs="Arial"/>
            <w:sz w:val="22"/>
            <w:szCs w:val="22"/>
          </w:rPr>
          <w:t>http://ss-abarca-crikvenica.skole.hr/natjecaj_radna_mjesta/2024_g_</w:t>
        </w:r>
      </w:hyperlink>
    </w:p>
    <w:p w:rsidR="00C44A32" w:rsidRPr="00DD4B3B" w:rsidRDefault="00C44A32" w:rsidP="00A1646C">
      <w:pPr>
        <w:jc w:val="both"/>
        <w:rPr>
          <w:rFonts w:ascii="Arial" w:hAnsi="Arial" w:cs="Arial"/>
          <w:sz w:val="22"/>
          <w:szCs w:val="22"/>
        </w:rPr>
      </w:pPr>
    </w:p>
    <w:p w:rsidR="00A1646C" w:rsidRPr="0077368C" w:rsidRDefault="00A1646C" w:rsidP="00A1646C">
      <w:pPr>
        <w:jc w:val="both"/>
        <w:rPr>
          <w:rFonts w:ascii="Arial" w:hAnsi="Arial" w:cs="Arial"/>
          <w:sz w:val="22"/>
          <w:szCs w:val="22"/>
        </w:rPr>
      </w:pPr>
      <w:r w:rsidRPr="00DD4B3B">
        <w:rPr>
          <w:rFonts w:ascii="Arial" w:hAnsi="Arial" w:cs="Arial"/>
          <w:sz w:val="22"/>
          <w:szCs w:val="22"/>
        </w:rPr>
        <w:t>Osoba koja je stekla inozemnu obrazovnu kvalifikaciju u inozemstvu dužna je u prijavi na natječaj za radno mjesto koje se nalazi na popisu reguliranih profesija u sustavu odgoja i obrazovanja priložiti rješenje Ministarstva znanosti i obrazovanja o priznavanju inozemne stručne kvalifikacije kojim se ostvaruje pravo na pristup i obavljanje regulirane profesije sukladno Zakonu o reguliranim profesijama i priznavanju inozemnih stručnih kvalifikacija (Narodne novine br. 82/15, 70/19</w:t>
      </w:r>
      <w:r w:rsidR="0072334C">
        <w:rPr>
          <w:rFonts w:ascii="Arial" w:hAnsi="Arial" w:cs="Arial"/>
          <w:sz w:val="22"/>
          <w:szCs w:val="22"/>
        </w:rPr>
        <w:t xml:space="preserve">, </w:t>
      </w:r>
      <w:r w:rsidRPr="00DD4B3B">
        <w:rPr>
          <w:rFonts w:ascii="Arial" w:hAnsi="Arial" w:cs="Arial"/>
          <w:sz w:val="22"/>
          <w:szCs w:val="22"/>
        </w:rPr>
        <w:t>47/20</w:t>
      </w:r>
      <w:r w:rsidR="0072334C">
        <w:rPr>
          <w:rFonts w:ascii="Arial" w:hAnsi="Arial" w:cs="Arial"/>
          <w:sz w:val="22"/>
          <w:szCs w:val="22"/>
        </w:rPr>
        <w:t xml:space="preserve"> i 123/23</w:t>
      </w:r>
      <w:r w:rsidRPr="00DD4B3B">
        <w:rPr>
          <w:rFonts w:ascii="Arial" w:hAnsi="Arial" w:cs="Arial"/>
          <w:sz w:val="22"/>
          <w:szCs w:val="22"/>
        </w:rPr>
        <w:t xml:space="preserve">) odnosno mišljenje o inozemnoj obrazovnoj </w:t>
      </w:r>
      <w:r w:rsidRPr="00DD4B3B">
        <w:rPr>
          <w:rFonts w:ascii="Arial" w:hAnsi="Arial" w:cs="Arial"/>
          <w:sz w:val="22"/>
          <w:szCs w:val="22"/>
        </w:rPr>
        <w:lastRenderedPageBreak/>
        <w:t xml:space="preserve">kvalifikaciji u skladu s  Zakonom o priznavanju i vrednovanju inozemnih obrazovnih kvalifikacija (Narodne novine br. 69/22), ako se radi o radnom mjestu koje nije na popisu reguliranih profesija u sustavu odgoja i obrazovanja.  </w:t>
      </w:r>
    </w:p>
    <w:p w:rsidR="00A1646C" w:rsidRPr="0077368C" w:rsidRDefault="00A1646C" w:rsidP="00A1646C">
      <w:pPr>
        <w:jc w:val="both"/>
        <w:rPr>
          <w:rFonts w:ascii="Arial" w:hAnsi="Arial" w:cs="Arial"/>
          <w:color w:val="222222"/>
          <w:sz w:val="22"/>
          <w:szCs w:val="22"/>
        </w:rPr>
      </w:pPr>
    </w:p>
    <w:p w:rsidR="00A1646C" w:rsidRPr="00346BAB" w:rsidRDefault="00A1646C" w:rsidP="00A1646C">
      <w:pPr>
        <w:jc w:val="both"/>
        <w:rPr>
          <w:rFonts w:ascii="Arial" w:hAnsi="Arial" w:cs="Arial"/>
          <w:color w:val="0563C1"/>
          <w:sz w:val="22"/>
          <w:szCs w:val="22"/>
          <w:u w:val="single"/>
        </w:rPr>
      </w:pPr>
      <w:r>
        <w:rPr>
          <w:rFonts w:ascii="Arial" w:hAnsi="Arial" w:cs="Arial"/>
          <w:color w:val="222222"/>
          <w:sz w:val="22"/>
          <w:szCs w:val="22"/>
        </w:rPr>
        <w:t>Osoba koja se</w:t>
      </w:r>
      <w:r w:rsidRPr="00CB6EF5">
        <w:rPr>
          <w:rFonts w:ascii="Arial" w:hAnsi="Arial" w:cs="Arial"/>
          <w:color w:val="222222"/>
          <w:sz w:val="22"/>
          <w:szCs w:val="22"/>
        </w:rPr>
        <w:t xml:space="preserve"> poziva na pravo prednosti pri zapošljavanju u skladu s člankom 102. Zakona o hrvatskim braniteljima iz Domovinskog rata i članovima njihovih obitelji</w:t>
      </w:r>
      <w:r>
        <w:rPr>
          <w:rFonts w:ascii="Arial" w:hAnsi="Arial" w:cs="Arial"/>
          <w:color w:val="222222"/>
          <w:sz w:val="22"/>
          <w:szCs w:val="22"/>
        </w:rPr>
        <w:t xml:space="preserve"> (Narodne novine br.121/17, 98/19</w:t>
      </w:r>
      <w:r w:rsidR="000516D4"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color w:val="222222"/>
          <w:sz w:val="22"/>
          <w:szCs w:val="22"/>
        </w:rPr>
        <w:t>84/21</w:t>
      </w:r>
      <w:r w:rsidR="000516D4">
        <w:rPr>
          <w:rFonts w:ascii="Arial" w:hAnsi="Arial" w:cs="Arial"/>
          <w:color w:val="222222"/>
          <w:sz w:val="22"/>
          <w:szCs w:val="22"/>
        </w:rPr>
        <w:t xml:space="preserve"> i 156/23</w:t>
      </w:r>
      <w:r>
        <w:rPr>
          <w:rFonts w:ascii="Arial" w:hAnsi="Arial" w:cs="Arial"/>
          <w:color w:val="222222"/>
          <w:sz w:val="22"/>
          <w:szCs w:val="22"/>
        </w:rPr>
        <w:t xml:space="preserve">) </w:t>
      </w:r>
      <w:r w:rsidRPr="00CB6EF5">
        <w:rPr>
          <w:rFonts w:ascii="Arial" w:hAnsi="Arial" w:cs="Arial"/>
          <w:color w:val="222222"/>
          <w:sz w:val="22"/>
          <w:szCs w:val="22"/>
        </w:rPr>
        <w:t xml:space="preserve">dužna je </w:t>
      </w:r>
      <w:r w:rsidRPr="00D55249">
        <w:rPr>
          <w:rFonts w:ascii="Arial" w:hAnsi="Arial" w:cs="Arial"/>
          <w:color w:val="222222"/>
          <w:sz w:val="22"/>
          <w:szCs w:val="22"/>
        </w:rPr>
        <w:t xml:space="preserve">u prijavi na natječaj pozvati se na to pravo i </w:t>
      </w:r>
      <w:r>
        <w:rPr>
          <w:rFonts w:ascii="Arial" w:hAnsi="Arial" w:cs="Arial"/>
          <w:color w:val="222222"/>
          <w:sz w:val="22"/>
          <w:szCs w:val="22"/>
        </w:rPr>
        <w:t xml:space="preserve">uz prijavu na natječaj dužna je </w:t>
      </w:r>
      <w:r w:rsidRPr="00CB6EF5">
        <w:rPr>
          <w:rFonts w:ascii="Arial" w:hAnsi="Arial" w:cs="Arial"/>
          <w:color w:val="222222"/>
          <w:sz w:val="22"/>
          <w:szCs w:val="22"/>
        </w:rPr>
        <w:t xml:space="preserve">priložiti sve dokaze o ispunjavanju uvjeta iz natječaja </w:t>
      </w:r>
      <w:r>
        <w:rPr>
          <w:rFonts w:ascii="Arial" w:hAnsi="Arial" w:cs="Arial"/>
          <w:color w:val="222222"/>
          <w:sz w:val="22"/>
          <w:szCs w:val="22"/>
        </w:rPr>
        <w:t>te</w:t>
      </w:r>
      <w:r w:rsidRPr="00CB6EF5">
        <w:rPr>
          <w:rFonts w:ascii="Arial" w:hAnsi="Arial" w:cs="Arial"/>
          <w:color w:val="222222"/>
          <w:sz w:val="22"/>
          <w:szCs w:val="22"/>
        </w:rPr>
        <w:t xml:space="preserve"> ovisno o kategoriji u koju ulazi sve potrebne dokaze (članak 103.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CB6EF5">
        <w:rPr>
          <w:rFonts w:ascii="Arial" w:hAnsi="Arial" w:cs="Arial"/>
          <w:color w:val="222222"/>
          <w:sz w:val="22"/>
          <w:szCs w:val="22"/>
        </w:rPr>
        <w:t>st.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CB6EF5">
        <w:rPr>
          <w:rFonts w:ascii="Arial" w:hAnsi="Arial" w:cs="Arial"/>
          <w:color w:val="222222"/>
          <w:sz w:val="22"/>
          <w:szCs w:val="22"/>
        </w:rPr>
        <w:t>1.Zakona) dostupne na poveznici Ministarstva hrvatskih branitelja:</w:t>
      </w:r>
    </w:p>
    <w:p w:rsidR="00A1646C" w:rsidRPr="00D55249" w:rsidRDefault="0009432E" w:rsidP="00A1646C">
      <w:pPr>
        <w:shd w:val="clear" w:color="auto" w:fill="FFFFFF"/>
        <w:suppressAutoHyphens w:val="0"/>
        <w:overflowPunct/>
        <w:autoSpaceDE/>
        <w:autoSpaceDN/>
        <w:textAlignment w:val="auto"/>
        <w:rPr>
          <w:rFonts w:ascii="Arial" w:hAnsi="Arial" w:cs="Arial"/>
          <w:color w:val="222222"/>
          <w:sz w:val="22"/>
          <w:szCs w:val="22"/>
        </w:rPr>
      </w:pPr>
      <w:hyperlink r:id="rId8" w:history="1">
        <w:r w:rsidR="00A1646C" w:rsidRPr="00CB6EF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1646C" w:rsidRPr="00CB6EF5" w:rsidRDefault="00A1646C" w:rsidP="00A1646C">
      <w:pPr>
        <w:shd w:val="clear" w:color="auto" w:fill="FFFFFF"/>
        <w:suppressAutoHyphens w:val="0"/>
        <w:overflowPunct/>
        <w:autoSpaceDE/>
        <w:autoSpaceDN/>
        <w:textAlignment w:val="auto"/>
        <w:rPr>
          <w:rFonts w:ascii="Arial" w:hAnsi="Arial" w:cs="Arial"/>
          <w:color w:val="222222"/>
          <w:sz w:val="22"/>
          <w:szCs w:val="22"/>
        </w:rPr>
      </w:pPr>
    </w:p>
    <w:p w:rsidR="00A1646C" w:rsidRPr="00CB6EF5" w:rsidRDefault="00A1646C" w:rsidP="00A1646C">
      <w:pPr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Arial" w:hAnsi="Arial" w:cs="Arial"/>
          <w:color w:val="222222"/>
          <w:sz w:val="22"/>
          <w:szCs w:val="22"/>
        </w:rPr>
      </w:pPr>
      <w:r w:rsidRPr="00CB6EF5">
        <w:rPr>
          <w:rFonts w:ascii="Arial" w:hAnsi="Arial" w:cs="Arial"/>
          <w:color w:val="222222"/>
          <w:sz w:val="22"/>
          <w:szCs w:val="22"/>
        </w:rPr>
        <w:t>Osoba koja se poziva na pravo prednosti pri zapošljavanju u skladu s člankom 48. Zakona o civilnim stradalnicima iz Domovinskog rata</w:t>
      </w:r>
      <w:r>
        <w:rPr>
          <w:rFonts w:ascii="Arial" w:hAnsi="Arial" w:cs="Arial"/>
          <w:color w:val="222222"/>
          <w:sz w:val="22"/>
          <w:szCs w:val="22"/>
        </w:rPr>
        <w:t xml:space="preserve"> (Narodne novine br. 84/21) dužna je u prijavi na natječaj pozvati se na to pravo i</w:t>
      </w:r>
      <w:r w:rsidRPr="00CB6EF5">
        <w:rPr>
          <w:rFonts w:ascii="Arial" w:hAnsi="Arial" w:cs="Arial"/>
          <w:color w:val="222222"/>
          <w:sz w:val="22"/>
          <w:szCs w:val="22"/>
        </w:rPr>
        <w:t xml:space="preserve"> uz prijavu na natječaj dužna je priložiti sve dokaze o ispunjavanju uvjeta iz natječaja te priložiti dokaze o ispunjavanju uvjeta za ostvarivanje prava prednosti pri zapošljavanju (članak 49.</w:t>
      </w:r>
      <w:r>
        <w:rPr>
          <w:rFonts w:ascii="Arial" w:hAnsi="Arial" w:cs="Arial"/>
          <w:color w:val="222222"/>
          <w:sz w:val="22"/>
          <w:szCs w:val="22"/>
        </w:rPr>
        <w:t xml:space="preserve"> st</w:t>
      </w:r>
      <w:r w:rsidRPr="00CB6EF5">
        <w:rPr>
          <w:rFonts w:ascii="Arial" w:hAnsi="Arial" w:cs="Arial"/>
          <w:color w:val="222222"/>
          <w:sz w:val="22"/>
          <w:szCs w:val="22"/>
        </w:rPr>
        <w:t>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CB6EF5">
        <w:rPr>
          <w:rFonts w:ascii="Arial" w:hAnsi="Arial" w:cs="Arial"/>
          <w:color w:val="222222"/>
          <w:sz w:val="22"/>
          <w:szCs w:val="22"/>
        </w:rPr>
        <w:t>1.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CB6EF5">
        <w:rPr>
          <w:rFonts w:ascii="Arial" w:hAnsi="Arial" w:cs="Arial"/>
          <w:color w:val="222222"/>
          <w:sz w:val="22"/>
          <w:szCs w:val="22"/>
        </w:rPr>
        <w:t>Zakona) dostupne na poveznici Ministarstva hrvatskih branitelja:</w:t>
      </w:r>
    </w:p>
    <w:p w:rsidR="00A1646C" w:rsidRDefault="0009432E" w:rsidP="00A1646C">
      <w:pPr>
        <w:shd w:val="clear" w:color="auto" w:fill="FFFFFF"/>
        <w:suppressAutoHyphens w:val="0"/>
        <w:overflowPunct/>
        <w:autoSpaceDE/>
        <w:autoSpaceDN/>
        <w:textAlignment w:val="auto"/>
        <w:rPr>
          <w:rStyle w:val="Hiperveza"/>
          <w:rFonts w:ascii="Arial" w:hAnsi="Arial" w:cs="Arial"/>
          <w:sz w:val="22"/>
          <w:szCs w:val="22"/>
        </w:rPr>
      </w:pPr>
      <w:hyperlink r:id="rId9" w:history="1">
        <w:r w:rsidR="00A1646C" w:rsidRPr="007A0EB4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C17F1" w:rsidRDefault="00AC17F1" w:rsidP="00A1646C">
      <w:pPr>
        <w:shd w:val="clear" w:color="auto" w:fill="FFFFFF"/>
        <w:suppressAutoHyphens w:val="0"/>
        <w:overflowPunct/>
        <w:autoSpaceDE/>
        <w:autoSpaceDN/>
        <w:textAlignment w:val="auto"/>
        <w:rPr>
          <w:rFonts w:ascii="Arial" w:hAnsi="Arial" w:cs="Arial"/>
          <w:color w:val="0563C1"/>
          <w:sz w:val="22"/>
          <w:szCs w:val="22"/>
          <w:u w:val="single"/>
        </w:rPr>
      </w:pPr>
    </w:p>
    <w:p w:rsidR="00AC17F1" w:rsidRDefault="00AC17F1" w:rsidP="00A1646C">
      <w:pPr>
        <w:shd w:val="clear" w:color="auto" w:fill="FFFFFF"/>
        <w:suppressAutoHyphens w:val="0"/>
        <w:overflowPunct/>
        <w:autoSpaceDE/>
        <w:autoSpaceDN/>
        <w:textAlignment w:val="auto"/>
        <w:rPr>
          <w:rFonts w:ascii="Arial" w:hAnsi="Arial" w:cs="Arial"/>
          <w:color w:val="0563C1"/>
          <w:sz w:val="22"/>
          <w:szCs w:val="22"/>
          <w:u w:val="single"/>
        </w:rPr>
      </w:pP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koja se poziva</w:t>
      </w:r>
      <w:r w:rsidRPr="00D55249">
        <w:rPr>
          <w:rFonts w:ascii="Arial" w:hAnsi="Arial" w:cs="Arial"/>
          <w:sz w:val="22"/>
          <w:szCs w:val="22"/>
        </w:rPr>
        <w:t xml:space="preserve"> na pravo prednosti pri zapošljavanju u skladu sa člankom 9. Zakona o profesionalnoj rehabilitaciji i zapošljavanju osoba s invaliditetom (Narodne novine br. 157/13, 152/14, 39/18 i 32/20) duž</w:t>
      </w:r>
      <w:r>
        <w:rPr>
          <w:rFonts w:ascii="Arial" w:hAnsi="Arial" w:cs="Arial"/>
          <w:sz w:val="22"/>
          <w:szCs w:val="22"/>
        </w:rPr>
        <w:t>na</w:t>
      </w:r>
      <w:r w:rsidRPr="00D55249">
        <w:rPr>
          <w:rFonts w:ascii="Arial" w:hAnsi="Arial" w:cs="Arial"/>
          <w:sz w:val="22"/>
          <w:szCs w:val="22"/>
        </w:rPr>
        <w:t xml:space="preserve"> je u prijavi na natječaj pozvati se na to pravo i priložiti pored dokaza o ispunjavanju traženih uvjeta i dokaz o invaliditetu</w:t>
      </w:r>
      <w:r>
        <w:rPr>
          <w:rFonts w:ascii="Arial" w:hAnsi="Arial" w:cs="Arial"/>
          <w:sz w:val="22"/>
          <w:szCs w:val="22"/>
        </w:rPr>
        <w:t xml:space="preserve"> – javnu ispravu o invaliditetu na temelju koje se osoba može upisati u očevidnik zaposlenih osoba s invaliditetom te dokaz iz kojeg je vidljivo na koji je način prestao radni odnos kod posljednjeg poslodavca</w:t>
      </w:r>
      <w:r w:rsidR="0078142C">
        <w:rPr>
          <w:rFonts w:ascii="Arial" w:hAnsi="Arial" w:cs="Arial"/>
          <w:sz w:val="22"/>
          <w:szCs w:val="22"/>
        </w:rPr>
        <w:t>.</w:t>
      </w:r>
    </w:p>
    <w:p w:rsidR="00A1646C" w:rsidRPr="00D55249" w:rsidRDefault="00A1646C" w:rsidP="00A1646C">
      <w:pPr>
        <w:jc w:val="both"/>
        <w:rPr>
          <w:rFonts w:ascii="Arial" w:hAnsi="Arial" w:cs="Arial"/>
          <w:sz w:val="22"/>
          <w:szCs w:val="22"/>
        </w:rPr>
      </w:pP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koja </w:t>
      </w:r>
      <w:r w:rsidRPr="00D55249">
        <w:rPr>
          <w:rFonts w:ascii="Arial" w:hAnsi="Arial" w:cs="Arial"/>
          <w:sz w:val="22"/>
          <w:szCs w:val="22"/>
        </w:rPr>
        <w:t xml:space="preserve">se poziva na pravo prednosti pri zapošljavanju u skladu s člankom 48.f </w:t>
      </w:r>
      <w:r>
        <w:rPr>
          <w:rFonts w:ascii="Arial" w:hAnsi="Arial" w:cs="Arial"/>
          <w:sz w:val="22"/>
          <w:szCs w:val="22"/>
        </w:rPr>
        <w:t xml:space="preserve"> </w:t>
      </w:r>
      <w:r w:rsidRPr="00D55249">
        <w:rPr>
          <w:rFonts w:ascii="Arial" w:hAnsi="Arial" w:cs="Arial"/>
          <w:sz w:val="22"/>
          <w:szCs w:val="22"/>
        </w:rPr>
        <w:t>Zakona o zaštiti civilnih i vojnih invalida rata (</w:t>
      </w:r>
      <w:r>
        <w:rPr>
          <w:rFonts w:ascii="Arial" w:hAnsi="Arial" w:cs="Arial"/>
          <w:sz w:val="22"/>
          <w:szCs w:val="22"/>
        </w:rPr>
        <w:t xml:space="preserve">Narodne novine br. </w:t>
      </w:r>
      <w:r w:rsidRPr="00D55249">
        <w:rPr>
          <w:rFonts w:ascii="Arial" w:hAnsi="Arial" w:cs="Arial"/>
          <w:sz w:val="22"/>
          <w:szCs w:val="22"/>
        </w:rPr>
        <w:t>33/92, 57/92, 77/92, 27/93, 58/93, 02/94, 76/94, 108/95, 108/96, 82/01, 103/03, 148/13 i 98/19) duž</w:t>
      </w:r>
      <w:r>
        <w:rPr>
          <w:rFonts w:ascii="Arial" w:hAnsi="Arial" w:cs="Arial"/>
          <w:sz w:val="22"/>
          <w:szCs w:val="22"/>
        </w:rPr>
        <w:t>na</w:t>
      </w:r>
      <w:r w:rsidRPr="00D55249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u prijavi na natječaj pozvati se na to pravo i</w:t>
      </w:r>
      <w:r w:rsidRPr="00D55249">
        <w:rPr>
          <w:rFonts w:ascii="Arial" w:hAnsi="Arial" w:cs="Arial"/>
          <w:sz w:val="22"/>
          <w:szCs w:val="22"/>
        </w:rPr>
        <w:t xml:space="preserve"> priložiti sve dokaze o ispunjavanju traženih uvjeta </w:t>
      </w:r>
      <w:r>
        <w:rPr>
          <w:rFonts w:ascii="Arial" w:hAnsi="Arial" w:cs="Arial"/>
          <w:sz w:val="22"/>
          <w:szCs w:val="22"/>
        </w:rPr>
        <w:t xml:space="preserve">te </w:t>
      </w:r>
      <w:r w:rsidRPr="00D55249">
        <w:rPr>
          <w:rFonts w:ascii="Arial" w:hAnsi="Arial" w:cs="Arial"/>
          <w:sz w:val="22"/>
          <w:szCs w:val="22"/>
        </w:rPr>
        <w:t>potvrdu o statusu vojnog/civilnog invalida rata</w:t>
      </w:r>
      <w:r>
        <w:rPr>
          <w:rFonts w:ascii="Arial" w:hAnsi="Arial" w:cs="Arial"/>
          <w:sz w:val="22"/>
          <w:szCs w:val="22"/>
        </w:rPr>
        <w:t>, dokaz iz kojeg je vidljivo na koji je način prestao radni odnos kod posljednjeg poslodavca i potvrdu o nezaposlenosti Hrvatskog zavoda za zapošljavanje izdanom u vrijeme trajanja ovog natječaja.</w:t>
      </w: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Osobe koje se pozivanju na pravo prednosti pri zapošljavanju imaju prednost u odnosu na ostale kandidate samo pod jednakim uvjetima.</w:t>
      </w:r>
    </w:p>
    <w:p w:rsidR="00A1646C" w:rsidRPr="00D55249" w:rsidRDefault="00A1646C" w:rsidP="00A1646C">
      <w:pPr>
        <w:jc w:val="both"/>
        <w:rPr>
          <w:rFonts w:ascii="Arial" w:hAnsi="Arial" w:cs="Arial"/>
          <w:sz w:val="22"/>
          <w:szCs w:val="22"/>
        </w:rPr>
      </w:pPr>
    </w:p>
    <w:p w:rsidR="00A1646C" w:rsidRPr="00D55249" w:rsidRDefault="00A1646C" w:rsidP="00A1646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55249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Kandidati prijavom na natječaj daju privolu za obradu osobnih podataka navedenih u svim dostavljenim prilozima odnosno ispravama za potrebe provedbe natječajnog postupka.</w:t>
      </w:r>
    </w:p>
    <w:p w:rsidR="00A1646C" w:rsidRPr="00D55249" w:rsidRDefault="00A1646C" w:rsidP="00A1646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1646C" w:rsidRPr="00D55249" w:rsidRDefault="00A1646C" w:rsidP="00A1646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552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Natječaj je objavljen na mrežnoj stranici i oglasnoj ploči Hrvatskog zavoda za zapošljavanje i mrežnoj stranici i oglasnoj ploči Škole dana </w:t>
      </w:r>
      <w:r w:rsidR="005C37B6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="000C3EBD">
        <w:rPr>
          <w:rFonts w:ascii="Arial" w:hAnsi="Arial" w:cs="Arial"/>
          <w:color w:val="000000"/>
          <w:sz w:val="22"/>
          <w:szCs w:val="22"/>
          <w:shd w:val="clear" w:color="auto" w:fill="FFFFFF"/>
        </w:rPr>
        <w:t>9</w:t>
      </w:r>
      <w:r w:rsidR="005C37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veljače 2024.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traje do </w:t>
      </w:r>
      <w:r w:rsidR="005C37B6">
        <w:rPr>
          <w:rFonts w:ascii="Arial" w:hAnsi="Arial" w:cs="Arial"/>
          <w:color w:val="000000"/>
          <w:sz w:val="22"/>
          <w:szCs w:val="22"/>
          <w:shd w:val="clear" w:color="auto" w:fill="FFFFFF"/>
        </w:rPr>
        <w:t>0</w:t>
      </w:r>
      <w:r w:rsidR="000C3EBD">
        <w:rPr>
          <w:rFonts w:ascii="Arial" w:hAnsi="Arial" w:cs="Arial"/>
          <w:color w:val="000000"/>
          <w:sz w:val="22"/>
          <w:szCs w:val="22"/>
          <w:shd w:val="clear" w:color="auto" w:fill="FFFFFF"/>
        </w:rPr>
        <w:t>8</w:t>
      </w:r>
      <w:r w:rsidR="005C37B6">
        <w:rPr>
          <w:rFonts w:ascii="Arial" w:hAnsi="Arial" w:cs="Arial"/>
          <w:color w:val="000000"/>
          <w:sz w:val="22"/>
          <w:szCs w:val="22"/>
          <w:shd w:val="clear" w:color="auto" w:fill="FFFFFF"/>
        </w:rPr>
        <w:t>. ožujka 2024. godine.</w:t>
      </w:r>
    </w:p>
    <w:p w:rsidR="00A1646C" w:rsidRPr="00D55249" w:rsidRDefault="00A1646C" w:rsidP="00A1646C">
      <w:pPr>
        <w:jc w:val="both"/>
        <w:rPr>
          <w:rFonts w:ascii="Arial" w:hAnsi="Arial" w:cs="Arial"/>
          <w:color w:val="2C2B2B"/>
          <w:sz w:val="22"/>
          <w:szCs w:val="22"/>
          <w:shd w:val="clear" w:color="auto" w:fill="FFFFFF"/>
        </w:rPr>
      </w:pP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  <w:r w:rsidRPr="00D55249">
        <w:rPr>
          <w:rFonts w:ascii="Arial" w:hAnsi="Arial" w:cs="Arial"/>
          <w:sz w:val="22"/>
          <w:szCs w:val="22"/>
        </w:rPr>
        <w:t xml:space="preserve">Prijave na natječaj s potrebnim dokumentima o ispunjavanju uvjeta dostaviti u roku od </w:t>
      </w:r>
      <w:r>
        <w:rPr>
          <w:rFonts w:ascii="Arial" w:hAnsi="Arial" w:cs="Arial"/>
          <w:sz w:val="22"/>
          <w:szCs w:val="22"/>
        </w:rPr>
        <w:t>8</w:t>
      </w:r>
      <w:r w:rsidRPr="00D55249">
        <w:rPr>
          <w:rFonts w:ascii="Arial" w:hAnsi="Arial" w:cs="Arial"/>
          <w:sz w:val="22"/>
          <w:szCs w:val="22"/>
        </w:rPr>
        <w:t xml:space="preserve"> dana od dana objavljivanja natječaja isključivo neposredno ili poštom na adresu: Srednja škola dr. Antuna Barca Crikvenica, Zidarska 4, 51260 Crikvenica</w:t>
      </w:r>
      <w:r>
        <w:rPr>
          <w:rFonts w:ascii="Arial" w:hAnsi="Arial" w:cs="Arial"/>
          <w:sz w:val="22"/>
          <w:szCs w:val="22"/>
        </w:rPr>
        <w:t>,</w:t>
      </w:r>
      <w:r w:rsidRPr="00D55249">
        <w:rPr>
          <w:rFonts w:ascii="Arial" w:hAnsi="Arial" w:cs="Arial"/>
          <w:sz w:val="22"/>
          <w:szCs w:val="22"/>
        </w:rPr>
        <w:t xml:space="preserve"> s naznakom  „Za natječaj </w:t>
      </w:r>
      <w:r>
        <w:rPr>
          <w:rFonts w:ascii="Arial" w:hAnsi="Arial" w:cs="Arial"/>
          <w:sz w:val="22"/>
          <w:szCs w:val="22"/>
        </w:rPr>
        <w:t xml:space="preserve"> - nastavnik/</w:t>
      </w:r>
      <w:proofErr w:type="spellStart"/>
      <w:r>
        <w:rPr>
          <w:rFonts w:ascii="Arial" w:hAnsi="Arial" w:cs="Arial"/>
          <w:sz w:val="22"/>
          <w:szCs w:val="22"/>
        </w:rPr>
        <w:t>ca</w:t>
      </w:r>
      <w:proofErr w:type="spellEnd"/>
      <w:r>
        <w:rPr>
          <w:rFonts w:ascii="Arial" w:hAnsi="Arial" w:cs="Arial"/>
          <w:sz w:val="22"/>
          <w:szCs w:val="22"/>
        </w:rPr>
        <w:t xml:space="preserve"> kemije“. </w:t>
      </w:r>
      <w:r w:rsidRPr="00D55249">
        <w:rPr>
          <w:rFonts w:ascii="Arial" w:hAnsi="Arial" w:cs="Arial"/>
          <w:sz w:val="22"/>
          <w:szCs w:val="22"/>
        </w:rPr>
        <w:t>Prijave upućene elektroničkom poštom neće se uvažavati.</w:t>
      </w:r>
      <w:bookmarkStart w:id="0" w:name="_GoBack"/>
      <w:bookmarkEnd w:id="0"/>
    </w:p>
    <w:p w:rsidR="00A1646C" w:rsidRPr="00D55249" w:rsidRDefault="00A1646C" w:rsidP="00A1646C">
      <w:pPr>
        <w:jc w:val="both"/>
        <w:rPr>
          <w:rFonts w:ascii="Arial" w:hAnsi="Arial" w:cs="Arial"/>
          <w:sz w:val="22"/>
          <w:szCs w:val="22"/>
        </w:rPr>
      </w:pP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  <w:r w:rsidRPr="00D55249">
        <w:rPr>
          <w:rFonts w:ascii="Arial" w:hAnsi="Arial" w:cs="Arial"/>
          <w:sz w:val="22"/>
          <w:szCs w:val="22"/>
        </w:rPr>
        <w:lastRenderedPageBreak/>
        <w:t>Kandidati prijavljeni na natječaj bit će obavješteni o rezultatima natječaja sukladno članku 26. Pravilnika o načinu i postupku zapošljavanja</w:t>
      </w:r>
      <w:r>
        <w:rPr>
          <w:rFonts w:ascii="Arial" w:hAnsi="Arial" w:cs="Arial"/>
          <w:sz w:val="22"/>
          <w:szCs w:val="22"/>
        </w:rPr>
        <w:t>,</w:t>
      </w:r>
      <w:r w:rsidRPr="00D55249">
        <w:rPr>
          <w:rFonts w:ascii="Arial" w:hAnsi="Arial" w:cs="Arial"/>
          <w:sz w:val="22"/>
          <w:szCs w:val="22"/>
        </w:rPr>
        <w:t xml:space="preserve"> najkasnije u roku od 15 dana od potpisa ugovora o radu s izabranim kandidatom</w:t>
      </w:r>
      <w:r>
        <w:rPr>
          <w:rFonts w:ascii="Arial" w:hAnsi="Arial" w:cs="Arial"/>
          <w:sz w:val="22"/>
          <w:szCs w:val="22"/>
        </w:rPr>
        <w:t xml:space="preserve"> odnosno donošenja odluke o neizboru prema članku 11. stavku 4. Pravilnika o načinu i postupku zapošljavanja.</w:t>
      </w:r>
    </w:p>
    <w:p w:rsidR="00A1646C" w:rsidRPr="00D55249" w:rsidRDefault="00A1646C" w:rsidP="00A1646C">
      <w:pPr>
        <w:jc w:val="both"/>
        <w:rPr>
          <w:sz w:val="22"/>
          <w:szCs w:val="22"/>
        </w:rPr>
      </w:pP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Ravnateljica</w:t>
      </w:r>
    </w:p>
    <w:p w:rsidR="005C37B6" w:rsidRDefault="005C37B6" w:rsidP="00A1646C">
      <w:pPr>
        <w:jc w:val="both"/>
        <w:rPr>
          <w:rFonts w:ascii="Arial" w:hAnsi="Arial" w:cs="Arial"/>
          <w:sz w:val="22"/>
          <w:szCs w:val="22"/>
        </w:rPr>
      </w:pPr>
    </w:p>
    <w:p w:rsidR="005C37B6" w:rsidRDefault="005C37B6" w:rsidP="00A16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Ana Tomić Njegovan, prof.</w:t>
      </w:r>
    </w:p>
    <w:p w:rsidR="00A1646C" w:rsidRDefault="00A1646C" w:rsidP="00A1646C">
      <w:pPr>
        <w:jc w:val="both"/>
        <w:rPr>
          <w:rFonts w:ascii="Arial" w:hAnsi="Arial" w:cs="Arial"/>
          <w:sz w:val="22"/>
          <w:szCs w:val="22"/>
        </w:rPr>
      </w:pPr>
    </w:p>
    <w:p w:rsidR="002F6FA9" w:rsidRDefault="00A1646C" w:rsidP="00A1646C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sectPr w:rsidR="002F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3DE"/>
    <w:multiLevelType w:val="multilevel"/>
    <w:tmpl w:val="61520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08E307B"/>
    <w:multiLevelType w:val="multilevel"/>
    <w:tmpl w:val="3C0606CE"/>
    <w:lvl w:ilvl="0">
      <w:numFmt w:val="bullet"/>
      <w:lvlText w:val="-"/>
      <w:lvlJc w:val="left"/>
      <w:pPr>
        <w:ind w:left="177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" w15:restartNumberingAfterBreak="0">
    <w:nsid w:val="512E2232"/>
    <w:multiLevelType w:val="multilevel"/>
    <w:tmpl w:val="40CE76AE"/>
    <w:lvl w:ilvl="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3" w15:restartNumberingAfterBreak="0">
    <w:nsid w:val="51311658"/>
    <w:multiLevelType w:val="multilevel"/>
    <w:tmpl w:val="BF524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6C"/>
    <w:rsid w:val="000516D4"/>
    <w:rsid w:val="0009432E"/>
    <w:rsid w:val="000C3EBD"/>
    <w:rsid w:val="002F6FA9"/>
    <w:rsid w:val="003B0277"/>
    <w:rsid w:val="005C37B6"/>
    <w:rsid w:val="0072334C"/>
    <w:rsid w:val="0078142C"/>
    <w:rsid w:val="00A1646C"/>
    <w:rsid w:val="00AC17F1"/>
    <w:rsid w:val="00B85B0A"/>
    <w:rsid w:val="00C44A32"/>
    <w:rsid w:val="00F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B966"/>
  <w15:chartTrackingRefBased/>
  <w15:docId w15:val="{598B34A7-CC57-4C49-B9BA-D45CDE88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46C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1646C"/>
    <w:rPr>
      <w:color w:val="0563C1"/>
      <w:u w:val="single"/>
    </w:rPr>
  </w:style>
  <w:style w:type="paragraph" w:styleId="Odlomakpopisa">
    <w:name w:val="List Paragraph"/>
    <w:basedOn w:val="Normal"/>
    <w:rsid w:val="00A1646C"/>
    <w:pPr>
      <w:ind w:left="720"/>
    </w:pPr>
  </w:style>
  <w:style w:type="character" w:styleId="Nerijeenospominjanje">
    <w:name w:val="Unresolved Mention"/>
    <w:basedOn w:val="Zadanifontodlomka"/>
    <w:uiPriority w:val="99"/>
    <w:semiHidden/>
    <w:unhideWhenUsed/>
    <w:rsid w:val="00C44A3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3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32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s-abarca-crikvenica.skole.hr/natjecaj_radna_mjesta/2024_g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abarca-crikvenica.skole.hr/upload/ss-abarca-crikvenica/images/static3/1202/attachment/Pravilnik_o_nacinu_i_postupku_zaposljavanja_(procisceni_tekst)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5849-D5DE-41CC-BA21-1F48DFB5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SS ABC</dc:creator>
  <cp:keywords/>
  <dc:description/>
  <cp:lastModifiedBy>Tajništvo SS ABC</cp:lastModifiedBy>
  <cp:revision>2</cp:revision>
  <cp:lastPrinted>2024-02-29T12:11:00Z</cp:lastPrinted>
  <dcterms:created xsi:type="dcterms:W3CDTF">2024-02-28T15:34:00Z</dcterms:created>
  <dcterms:modified xsi:type="dcterms:W3CDTF">2024-02-29T12:39:00Z</dcterms:modified>
</cp:coreProperties>
</file>