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88315B" w:rsidRDefault="0088315B" w:rsidP="0088315B">
      <w:pPr>
        <w:spacing w:line="240" w:lineRule="auto"/>
      </w:pPr>
      <w:bookmarkStart w:id="0" w:name="_Hlk181885116"/>
    </w:p>
    <w:p w:rsidR="0088315B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-01/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01</w:t>
      </w: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-04</w:t>
      </w: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88315B" w:rsidRPr="00B96C24" w:rsidRDefault="0088315B" w:rsidP="0088315B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03. siječnja 2025. godine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88315B" w:rsidRPr="00B96C24" w:rsidRDefault="0088315B" w:rsidP="0088315B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pStyle w:val="Odlomakpopisa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njemačkog jezika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</w:t>
      </w:r>
      <w:r>
        <w:rPr>
          <w:rFonts w:ascii="Arial" w:hAnsi="Arial"/>
          <w:b/>
          <w:color w:val="000000" w:themeColor="text1"/>
        </w:rPr>
        <w:t>određeno puno</w:t>
      </w:r>
      <w:r w:rsidRPr="00B96C24">
        <w:rPr>
          <w:rFonts w:ascii="Arial" w:hAnsi="Arial"/>
          <w:b/>
          <w:color w:val="000000" w:themeColor="text1"/>
        </w:rPr>
        <w:t xml:space="preserve"> rad</w:t>
      </w:r>
      <w:r>
        <w:rPr>
          <w:rFonts w:ascii="Arial" w:hAnsi="Arial"/>
          <w:b/>
          <w:color w:val="000000" w:themeColor="text1"/>
        </w:rPr>
        <w:t>n</w:t>
      </w:r>
      <w:r w:rsidRPr="00B96C24">
        <w:rPr>
          <w:rFonts w:ascii="Arial" w:hAnsi="Arial"/>
          <w:b/>
          <w:color w:val="000000" w:themeColor="text1"/>
        </w:rPr>
        <w:t>o vrijeme (</w:t>
      </w:r>
      <w:r>
        <w:rPr>
          <w:rFonts w:ascii="Arial" w:hAnsi="Arial"/>
          <w:b/>
          <w:color w:val="000000" w:themeColor="text1"/>
        </w:rPr>
        <w:t>21 sat nastave tjedno odnosno 40 sati rada tjedno</w:t>
      </w:r>
      <w:r w:rsidRPr="00B96C24">
        <w:rPr>
          <w:rFonts w:ascii="Arial" w:hAnsi="Arial"/>
          <w:b/>
          <w:color w:val="000000" w:themeColor="text1"/>
        </w:rPr>
        <w:t>)</w:t>
      </w:r>
    </w:p>
    <w:p w:rsidR="0088315B" w:rsidRPr="00B96C24" w:rsidRDefault="0088315B" w:rsidP="0088315B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88315B" w:rsidRPr="00B96C24" w:rsidRDefault="0088315B" w:rsidP="0088315B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88315B" w:rsidRPr="00B96C24" w:rsidRDefault="0088315B" w:rsidP="0088315B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88315B" w:rsidRPr="00B96C24" w:rsidRDefault="0088315B" w:rsidP="0088315B">
      <w:pPr>
        <w:pStyle w:val="Odlomakpopisa"/>
        <w:numPr>
          <w:ilvl w:val="0"/>
          <w:numId w:val="14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88315B" w:rsidRPr="00B96C24" w:rsidRDefault="0088315B" w:rsidP="0088315B">
      <w:pPr>
        <w:pStyle w:val="Odlomakpopisa"/>
        <w:numPr>
          <w:ilvl w:val="0"/>
          <w:numId w:val="14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88315B" w:rsidRPr="00B96C24" w:rsidRDefault="0088315B" w:rsidP="0088315B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88315B" w:rsidRPr="00B96C24" w:rsidRDefault="0088315B" w:rsidP="0088315B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88315B" w:rsidRPr="008F4C30" w:rsidRDefault="0088315B" w:rsidP="0088315B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>
        <w:rPr>
          <w:rFonts w:ascii="Arial" w:hAnsi="Arial"/>
          <w:color w:val="000000" w:themeColor="text1"/>
        </w:rPr>
        <w:t>prof. njemačkog jezika i književnosti</w:t>
      </w:r>
    </w:p>
    <w:p w:rsidR="0088315B" w:rsidRPr="00B96C24" w:rsidRDefault="0088315B" w:rsidP="0088315B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88315B" w:rsidRPr="00B96C24" w:rsidRDefault="0088315B" w:rsidP="0088315B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lastRenderedPageBreak/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88315B" w:rsidRPr="00B96C24" w:rsidRDefault="0088315B" w:rsidP="0088315B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FC7598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http://ss-abarca-crikvenica.skole.hr/natjecaj_radna_mjesta/2025_g_</w:t>
        </w:r>
      </w:hyperlink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88315B" w:rsidRPr="00B96C24" w:rsidRDefault="0088315B" w:rsidP="0088315B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8315B" w:rsidRPr="00B96C24" w:rsidRDefault="0088315B" w:rsidP="0088315B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88315B" w:rsidRPr="00B96C24" w:rsidRDefault="0088315B" w:rsidP="0088315B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88315B" w:rsidRPr="00B96C24" w:rsidRDefault="0088315B" w:rsidP="0088315B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8315B" w:rsidRPr="00B96C24" w:rsidRDefault="0088315B" w:rsidP="0088315B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03. siječnja 2025. godine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 traje 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13. siječnja 2025. </w:t>
      </w:r>
      <w:bookmarkStart w:id="1" w:name="_GoBack"/>
      <w:bookmarkEnd w:id="1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godine.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Prijave na natječaj s potrebnim dokumentima o ispunjavanju uvjeta dostaviti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 roku od 10 dana od dana objavljivanja natječaja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njemačkog jezika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FC7598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http://ss-abarca-crikvenica.skole.hr/natjecaj_radna_mjesta/2025_g,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88315B" w:rsidRPr="00B96C24" w:rsidRDefault="0088315B" w:rsidP="0088315B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88315B" w:rsidRPr="00B96C24" w:rsidRDefault="0088315B" w:rsidP="0088315B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p w:rsidR="0088315B" w:rsidRPr="00A87BAD" w:rsidRDefault="0088315B" w:rsidP="0088315B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88315B" w:rsidRPr="00A87BAD" w:rsidRDefault="0088315B" w:rsidP="0088315B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E60A04" w:rsidRDefault="00E60A04" w:rsidP="00E60A04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</w:rPr>
      </w:pPr>
    </w:p>
    <w:sectPr w:rsidR="00E60A0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30" w:rsidRDefault="00F57230">
      <w:pPr>
        <w:spacing w:line="240" w:lineRule="auto"/>
      </w:pPr>
      <w:r>
        <w:separator/>
      </w:r>
    </w:p>
  </w:endnote>
  <w:endnote w:type="continuationSeparator" w:id="0">
    <w:p w:rsidR="00F57230" w:rsidRDefault="00F5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30" w:rsidRDefault="00F57230">
      <w:pPr>
        <w:spacing w:line="240" w:lineRule="auto"/>
      </w:pPr>
      <w:r>
        <w:separator/>
      </w:r>
    </w:p>
  </w:footnote>
  <w:footnote w:type="continuationSeparator" w:id="0">
    <w:p w:rsidR="00F57230" w:rsidRDefault="00F57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A00DE"/>
    <w:multiLevelType w:val="multilevel"/>
    <w:tmpl w:val="E2A69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7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8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C401E"/>
    <w:rsid w:val="001D0498"/>
    <w:rsid w:val="002620B5"/>
    <w:rsid w:val="002E43AE"/>
    <w:rsid w:val="003B7E44"/>
    <w:rsid w:val="004534A4"/>
    <w:rsid w:val="005D5A98"/>
    <w:rsid w:val="00631C32"/>
    <w:rsid w:val="0063603E"/>
    <w:rsid w:val="007C5966"/>
    <w:rsid w:val="00826EC6"/>
    <w:rsid w:val="0088315B"/>
    <w:rsid w:val="008A6617"/>
    <w:rsid w:val="009D385A"/>
    <w:rsid w:val="00A87BAD"/>
    <w:rsid w:val="00B302C8"/>
    <w:rsid w:val="00B82FF4"/>
    <w:rsid w:val="00B87EF4"/>
    <w:rsid w:val="00BA74FD"/>
    <w:rsid w:val="00DA0796"/>
    <w:rsid w:val="00DB3235"/>
    <w:rsid w:val="00DF2BA8"/>
    <w:rsid w:val="00E4166F"/>
    <w:rsid w:val="00E60A04"/>
    <w:rsid w:val="00F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FCA4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883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5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5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2</cp:revision>
  <cp:lastPrinted>2024-11-28T09:17:00Z</cp:lastPrinted>
  <dcterms:created xsi:type="dcterms:W3CDTF">2025-01-03T10:57:00Z</dcterms:created>
  <dcterms:modified xsi:type="dcterms:W3CDTF">2025-01-03T10:57:00Z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