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12715B">
      <w:pPr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POUČAVANJE I PODRŠKA UČENIKU</w:t>
      </w:r>
      <w:r w:rsidR="00DD115F">
        <w:rPr>
          <w:rFonts w:ascii="Tahoma" w:hAnsi="Tahoma" w:cs="Tahoma"/>
          <w:b/>
          <w:sz w:val="32"/>
        </w:rPr>
        <w:t xml:space="preserve">                                        </w:t>
      </w:r>
      <w:bookmarkStart w:id="0" w:name="_GoBack"/>
      <w:bookmarkEnd w:id="0"/>
    </w:p>
    <w:p w:rsidR="00C7282A" w:rsidRDefault="002D7C73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618"/>
        <w:gridCol w:w="1560"/>
        <w:gridCol w:w="1348"/>
        <w:gridCol w:w="1249"/>
        <w:gridCol w:w="1222"/>
        <w:gridCol w:w="1291"/>
      </w:tblGrid>
      <w:tr w:rsidR="00C7282A" w:rsidTr="00C7282A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Pitanje</w:t>
            </w:r>
          </w:p>
        </w:tc>
        <w:tc>
          <w:tcPr>
            <w:tcW w:w="2310" w:type="pct"/>
          </w:tcPr>
          <w:p w:rsidR="00C7282A" w:rsidRDefault="002D7C73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C7282A" w:rsidRDefault="002D7C73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C7282A" w:rsidRDefault="002D7C73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C7282A" w:rsidRDefault="002D7C73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C7282A" w:rsidRDefault="002D7C73">
            <w:pPr>
              <w:cnfStyle w:val="100000000000"/>
            </w:pPr>
            <w:r>
              <w:br/>
              <w:t>Broj komentara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2.1. Ustanova za strukovno obrazovanje ima učinkovite mehanizme utvrđivanja i iskazivanja potreba za upisom polaznika, sukladno potrebama regionalnoga tržišta rada (npr. deficitarna zanimanja, prostorni i programski uvjeti, mogućnost realizacije praktične nastave i sl.).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27( 67,5 %)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13( 32,5 %)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2.2. Ustanova za strukovno obrazovanje kroz školski kurikulum nudi zanimljive i raznolike aktivnosti, programe i projekte.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27( 67,5 %)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13( 32,5 %)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2.3. Ustanova za strukovno obrazovanje provodi učinkovite promotivne, informativne i savjetodavne aktivnosti namijenjene polaznicima i roditeljima radi </w:t>
            </w:r>
            <w:r>
              <w:lastRenderedPageBreak/>
              <w:t>usmjeravanja polaznika u zanimanje koje najbolje odgovara potrebama i interesima polaznika.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27( 67,5 %)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13( 32,5 %)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lastRenderedPageBreak/>
              <w:br/>
              <w:t>2.4. Ustanova za strukovno obrazovanje organizira i provodi stručnu podršku profesionalnom savjetovanju i usmjeravanju kroz rad stručnih tijela/službi ustanove.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27( 67,5 %)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13( 32,5 %)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2.5. Pristupno se vrjednovanje provodi u skladu s propisanim uvjetima upisa.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27( 67,5 %)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13( 32,5 %)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2.6. Ustanova za strukovno obrazovanje, na zahtjev polaznika, razmatra mogućnost promjene programa obrazovanja te nastoji biti maksimalno fleksibilna.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27( 67,5 %)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13( 32,5 %)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2.7. Ustanova za strukovno obrazovanje pruža sustavnu podršku nastavnicima </w:t>
            </w:r>
            <w:r>
              <w:lastRenderedPageBreak/>
              <w:t>pri izradbi svih dokumenata pri planiranju nastave koji se revidiraju sukladno inovacijama u područjima struke i edukacijskih znanosti.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27( 67,5 %)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13( 32,5 %)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lastRenderedPageBreak/>
              <w:br/>
              <w:t>2.8 Nastavnici izrađuju operativne programe rada za nastavne predmete koje poučavaju u tekućoj školskoj godini.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27( 67,5 %)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13( 32,5 %)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2.9. Nastavnici izrađuju individualizirane operativne nastavne programe i pripreme za nastavu za polaznike s posebnim odgojno-obrazovnim potrebama sukladno rješenjima mjerodavnih službi u suradnji sa stručnom službom ustanove.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27( 67,5 %)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13( 32,5 %)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2.10. Nastavnici se pripremaju za nastavu.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27( 67,5 %)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13( 32,5 %)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2.11. Planiranje nastave u skladu je s ciljnom skupinom polaznika i potrebama </w:t>
            </w:r>
            <w:r>
              <w:lastRenderedPageBreak/>
              <w:t>pojedinaca, uključujući i polaznike s posebnim odgojno-obrazovnim potrebama.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28( 70,0 %)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12( 30,0 %)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lastRenderedPageBreak/>
              <w:br/>
              <w:t>2.12. Planiranje nastave provodi se u suradnji s članovima stručnoga vijeća uz međupredmetnu korelaciju.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28( 70,0 %)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12( 30,0 %)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2.13. Materijalno-tehnička priprema nastave usklađena je s pedagoškim standardom i minimalnim materijalnim uvjetima što ih propisuje okvirni nastavni plan i program. 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28( 70,0 %)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12( 30,0 %)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2.14. Nastavnici planiraju usmeno i pisano provjeravanje za tekuću školsku godinu u skladu s važećim pravilnikom – vremenik pismenih radova. 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28( 70,0 %)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12( 30,0 %)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2.15. Temeljem sklonosti i razvojnih </w:t>
            </w:r>
            <w:r>
              <w:lastRenderedPageBreak/>
              <w:t xml:space="preserve">mogućnosti polaznika te mogućnosti ustanove, planiraju se izvannastavni i izvanškolski programi i aktivnosti. 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28( 70,0 %)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12( 30,0 %)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lastRenderedPageBreak/>
              <w:br/>
              <w:t xml:space="preserve">2.16. U planiranju školskih i izvanškolskih aktivnosti ustanova vodi računa o svim aktivnostima bitnima za odgoj mladih (svijest o nacionalnoj pripadnosti, očuvanju nacionalne, povijesne i kulturne baštine i 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28( 70,0 %)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12( 30,0 %)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2.17. Nastava se izvodi u skladu s propisanim okvirnim nastavnim planom i programom.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28( 70,0 %)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12( 30,0 %)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2.18. Nastava se izvodi u prostorima koji su u skladu s pedagoškim standardom.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28( 70,0 %)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12( 30,0 %)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2.19. Nastavnici izvode nastavu/nastavni sat prema pripremama za nastavne sate ostvarujući planirani </w:t>
            </w:r>
            <w:r>
              <w:lastRenderedPageBreak/>
              <w:t>cilj i zadatke nastave.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28( 70,0 %)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12( 30,0 %)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lastRenderedPageBreak/>
              <w:br/>
              <w:t xml:space="preserve">2.20. Nastavne metode, oblici rada i nastavna sredstva i pomagala usklađeni su s nastavnim sadržajima i primjereni predznanju i sposobnostima polaznika. 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28( 70,0 %)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12( 30,0 %)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2.21. Nastavni proces se temelji na metodama aktivnog učenja s polaznikom u središtu(sudjelovanje učenika u izvođenju nastavnoga procesa; istraživačka nastava, projektna nastava, multimedijska nastava)*.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27( 67,5 %)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13( 32,5 %)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2.22. Nastavnici prate i evidentiraju napredovanje polaznika.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27( 67,5 %)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13( 32,5 %)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2.23. Ustanova za strukovno obrazovanje organizira dopunsku i dodatnu nastavu vodeći računa o potrebama, </w:t>
            </w:r>
            <w:r>
              <w:lastRenderedPageBreak/>
              <w:t xml:space="preserve">sklonostima i razvojnim mogućnostima polaznika. 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27( 67,5 %)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13( 32,5 %)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lastRenderedPageBreak/>
              <w:br/>
              <w:t xml:space="preserve">2.24. Ustanova za strukovno obrazovanje organizira izvannastavne i izvanškolske aktivnosti vodeći računa o potrebama, sklonostima i razvojnim mogućnostima polaznika te o mogućnostima ustanove. 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27( 67,5 %)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13( 32,5 %)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2.25. Ustanova za strukovno obrazovanje ima razrađene programe za podršku polaznicima u procesu učenja.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27( 67,5 %)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13( 32,5 %)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2.26. Ustanova za strukovno obrazovanje potiče suradnju nastavnika s vanjskim stručnjacima - u svrhu podizanja kvalitete nastavnoga procesa.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27( 67,5 %)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13( 32,5 %)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</w:r>
            <w:r>
              <w:lastRenderedPageBreak/>
              <w:t>2.27. Stručna služba, ravnatelj i nastavnici sustručnjaci ustanove za strukovno obrazovanje prate rad svih nastavnika, posebice nastavnika-pripravnika.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lastRenderedPageBreak/>
              <w:br/>
            </w:r>
            <w:r>
              <w:lastRenderedPageBreak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lastRenderedPageBreak/>
              <w:br/>
            </w:r>
            <w:r>
              <w:lastRenderedPageBreak/>
              <w:t>27( 67,5 %)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lastRenderedPageBreak/>
              <w:br/>
            </w:r>
            <w:r>
              <w:lastRenderedPageBreak/>
              <w:t>13( 32,5 %)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lastRenderedPageBreak/>
              <w:br/>
            </w:r>
            <w:r>
              <w:lastRenderedPageBreak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lastRenderedPageBreak/>
              <w:br/>
            </w:r>
            <w:r>
              <w:lastRenderedPageBreak/>
              <w:t>0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lastRenderedPageBreak/>
              <w:br/>
              <w:t>2.28. Vježbe i praktična nastava izvode se na temelju okvirnoga nastavnoga plana i programa za zanimanje (strukovni kurikulum).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27( 67,5 %)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13( 32,5 %)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2.29. Vježbe i praktična nastava organiziraju se i izvode sukladno propisima.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27( 67,5 %)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13( 32,5 %)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2.30. Između teorijske nastave i vježbi i/ili praktične nastave postoji dobra povezanost.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27( 67,5 %)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13( 32,5 %)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2.31. Vježbe i/ili praktična nastava usmjerene su na razvoj vještina koje rezultirajustrukovnim kompetencijama za određeno </w:t>
            </w:r>
            <w:r>
              <w:lastRenderedPageBreak/>
              <w:t>zanimanje/kvalifikaciju.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28( 70,0 %)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12( 30,0 %)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lastRenderedPageBreak/>
              <w:br/>
              <w:t>2.32. Vježbe i praktična nastava organiziraju se kroz učenje u školskim praktikumima i na radnome mjestu (učenje kroz iskustvo i rad).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28( 70,0 %)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12( 30,0 %)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2.33. U programima vježbi i/ili praktične nastave predviđeni su sadržaji osnova zaštite na radu i zaštite okoliša.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28( 70,0 %)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12( 30,0 %)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2.34. Ustanova i poslodavci imaju zaključene ugovore o provedbi praktične nastave, o čemu ustanova vodi evidenciju. 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28( 70,0 %)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12( 30,0 %)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2.35. Ustanova raskida ugovor o provedbi praktične nastave s poslodavcem ako poslodavac ne ispunjava ugovorne obveze ili uvjete za provedbu praktične </w:t>
            </w:r>
            <w:r>
              <w:lastRenderedPageBreak/>
              <w:t xml:space="preserve">nastave. 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28( 70,0 %)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12( 30,0 %)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lastRenderedPageBreak/>
              <w:br/>
              <w:t xml:space="preserve">2.36. Suradnja između ustanove i poslodavca u realizaciji vježbe i/ili praktične nastave je transparentna. 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28( 70,0 %)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12( 30,0 %)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2.37. Nastavnici praktične nastave koji prate učenike kod poslodavca redovito evidentiraju napredovanje učenika u propisanoj pedagoškoj dokumentaciji. 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28( 70,0 %)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12( 30,0 %)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2.38. Ustanova prikuplja podatke o stopi uspješnosti polaznika na praktičnoj nastavi te zadovoljstvu poslodavca. 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28( 70,0 %)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12( 30,0 %)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2.39. Polaznicima s posebnim odgojno-obrazovnim potrebama omogućena je potrebna prilagodba radnoga mjesta, opreme i metoda poučavanja.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28( 70,0 %)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12( 30,0 %)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lastRenderedPageBreak/>
              <w:br/>
              <w:t>2.40. Ustanova za strukovno obrazovanje registrira svoje vježbeničke tvrtke pri Središnjem uredu vježbeničkih tvrtki (SUVT-u).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28( 70,0 %)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12( 30,0 %)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2.41. Pri izvođenju programa Vježbenička tvrtka ustanova za strukovno obrazovanje slijedi odobreni nastavni plan i program te upute Središnjeg ureda vježbeničkih tvrtki.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26( 65,0 %)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14( 35,0 %)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2.42. Polaznicima se nude izvannastavne i izvanškolskie aktivnosti koje izravno i učinkovito pridonose postizanju ciljeva koji su postavljeni u obrazovnoj politici. 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26( 65,0 %)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14( 35,0 %)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2.43. Pri planiranju i izvođenju izvannastavnih i izvanškolskih aktivnosti vodi se računa o ravnomjernoj uključenosti svih </w:t>
            </w:r>
            <w:r>
              <w:lastRenderedPageBreak/>
              <w:t>nastavnika te o osobnom i profesionalnom razvoju polaznika.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26( 65,0 %)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14( 35,0 %)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lastRenderedPageBreak/>
              <w:br/>
              <w:t>2.44. Dio izvannastavnih i izvanškolskih aktivnosti vezan je uz zdravlje, jednakosti i različitosti, tjelesni i društveni razvoj polaznika te zaštitu okoliša.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26( 65,0 %)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14( 35,0 %)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2.45. Pri planiranju izvannastavnih i izvanškolskih aktivnosti ustanova za strukovno obrazovanje koristi rezultate projekata u kojima ustanova sudjeluje ili je sudjelovala.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26( 65,0 %)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14( 35,0 %)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2.46. Redovito se nadzire učinkovitost izvannastavnih aktivnosti; polaznici, nastavnici i dionici pridonose reviziji; a inicijative polaznika - vezane uz izvannastavne aktivnosti provode se </w:t>
            </w:r>
            <w:r>
              <w:lastRenderedPageBreak/>
              <w:t>gdje je to moguće.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26( 65,0 %)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14( 35,0 %)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lastRenderedPageBreak/>
              <w:br/>
              <w:t>2.47. Polaznici se uvijek mogu slobodno obratiti nastavnicima i stručnim suradnicima radi savjetovanja, dobivanja podrške i djelo tvorne pomoći te rješavanja osobnih problema, teškoća u školovanju, učenju, profesionalnom napretku i socijalizaciji.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26( 65,0 %)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14( 35,0 %)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2.48. Nastavnici i stručni suradnici ustanove neprestano prate i evidentiraju profesionalni napredak polaznika te najmanje jednom godišnje organiziraju individualna i savjetovanja u skupinama.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26( 65,0 %)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14( 35,0 %)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2.49. Ustanova za strukovno obrazovanje surađuje s multidisciplinarnim timom iz lokalne i šire zajednice (HZZ, stručnjaci zdravstvenih </w:t>
            </w:r>
            <w:r>
              <w:lastRenderedPageBreak/>
              <w:t>ustanova, strukovne udruge, udruge poslodavaca, roditelja i osoba s invaliditetom, centri za odgoj i obrazovanje, ustanove za visoko obrazovanje i dr.).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26( 65,0 %)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14( 35,0 %)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lastRenderedPageBreak/>
              <w:br/>
              <w:t xml:space="preserve">2.50. Svi polaznici su upoznati s pravima i odgovornostima tijekom obrazovanja, koji su jasno i precizno navedeni u kućnome redu i statutu ustanove, i nalaze se na vidljivu mjestu. 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26( 65,0 %)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14( 35,0 %)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2.51. Polaznici imaju mogućnost i priliku davanja povratnih informacija o zadovoljstvu pruženim uslugama podrške, pomoći i savjetovanja, a ustanova evidentira povratne informacije i uspoređuje ih s unaprijed postavljenim kriterijima i očekivanim rezultatima.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26( 65,0 %)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14( 35,0 %)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2.52. Sve se aktivnosti </w:t>
            </w:r>
            <w:r>
              <w:lastRenderedPageBreak/>
              <w:t xml:space="preserve">podrške pohranjuju u povjerljive dokumente, a ustanova polaznicima jamči zaštitu osobnih podataka. 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lastRenderedPageBreak/>
              <w:br/>
            </w:r>
            <w:r>
              <w:lastRenderedPageBreak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lastRenderedPageBreak/>
              <w:br/>
            </w:r>
            <w:r>
              <w:lastRenderedPageBreak/>
              <w:t>26( 65,0 %)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lastRenderedPageBreak/>
              <w:br/>
            </w:r>
            <w:r>
              <w:lastRenderedPageBreak/>
              <w:t>14( 35,0 %)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lastRenderedPageBreak/>
              <w:br/>
            </w:r>
            <w:r>
              <w:lastRenderedPageBreak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lastRenderedPageBreak/>
              <w:br/>
            </w:r>
            <w:r>
              <w:lastRenderedPageBreak/>
              <w:t>0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lastRenderedPageBreak/>
              <w:br/>
              <w:t>2.53. Informacije i savjeti učinkovito pomažu polaznicima u izboru nastavka karijere nakon stjecanja strukovne kvalifikacije.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26( 65,0 %)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14( 35,0 %)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2.54. Ustanova ima model praćenja polaznika nakon završetka obrazovanja, prikuplja i evidentira podatke o profesionalnom kretanju polaznika (npr. programi nastavka obrazovanja i/ili učenikovo zapošljavanje u struci) te o tome, po potrebi, izvješćuje mjerodavne ustanove (lokalna uprava, ASOO).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26( 65,0 %)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14( 35,0 %)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2.55. Ustanova ima model osnaživanja uloge i utjecaja Vijeća roditelja i Vijeća </w:t>
            </w:r>
            <w:r>
              <w:lastRenderedPageBreak/>
              <w:t>učenika u službi pružanja podrške polaznicima.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26( 65,0 %)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14( 35,0 %)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lastRenderedPageBreak/>
              <w:br/>
              <w:t>2.56. Ustanova za strukovno obrazovanje - u suradnji s osnivačem - skrbi o integraciji polaznika s posebnim odgojno-obrazovnim potrebama u strukovne programe u mjestu stanovanja sukladno rješenju mjerodavnih službi.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26( 65,0 %)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14( 35,0 %)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2.57. Ustanova za strukovno obrazovanje - u suradnji s osnivačem i drugim mjerodavnim institucijama - osigurava prostorne i programske prilagodbe na početku obrazovanja te tijekom stjecanja općeobrazovnih i strukovnih kompetencija potrebnih za uključivanje na tržište rada, nastavak obrazovanja i cjeloživotno učenje.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26( 65,0 %)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14( 35,0 %)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lastRenderedPageBreak/>
              <w:br/>
              <w:t>2.58. Ustanova za strukovno obrazovanje je umrežena s ostalim odgojno-obrazovnim ustanovama, ustanovama socijalne skrbi, zdravstvenim ustanovama, udrugama, poslodavcima, fondovima i dr., radi multidisciplinarnoga pristupa obrazovanju polaznika s posebnim odgojno-obrazovnim potrebama.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26( 65,0 %)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14( 35,0 %)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2.59. Svi djelatnici ustanove upoznati su s međunarodnim i nacionalnim relevantnim zakonima, konvencijama, deklaracijama i strategijama povezanima s pravom na obrazovanje osoba s posebnim odgojno-obrazovnim potrebama.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26( 65,0 %)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14( 35,0 %)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2.60. Nastavnici i stručni suradnici neprestano prate i evidentiraju napredak </w:t>
            </w:r>
            <w:r>
              <w:lastRenderedPageBreak/>
              <w:t>polaznika s posebnim odgojno-obrazovnim potrebama i darovitih polaznika.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26( 65,0 %)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14( 35,0 %)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lastRenderedPageBreak/>
              <w:br/>
              <w:t>2.61. Nastavnici i stručni suradnici se redovito usavršavaju za rad i kvalitetnu suradnju s polaznicima s posebnim odgojno-obrazovnim potrebama.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26( 65,0 %)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14( 35,0 %)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2.62. Ustanova za strukovno obrazovanje provodi programe koji promoviraju vršnjačku solidarnost, dostojanstvo svake osobe, pravo na različitost i nenasilje.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26( 65,0 %)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14( 35,0 %)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2.63. Ustanova za strukovno obrazovanje ima model identificiranja i rada s polaznicima s posebnim odgojno-obrazovnim potrebama i socijalizaciji koji nemaju prethodno dostavljeno mišljenje ili rješenje </w:t>
            </w:r>
            <w:r>
              <w:lastRenderedPageBreak/>
              <w:t>mjerodavnih službi.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26( 65,0 %)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14( 35,0 %)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lastRenderedPageBreak/>
              <w:br/>
              <w:t>2.64. Ustanova za strukovno obrazovanje procjenjuje, evidentira i primjenjuje modele praćenja darovitih i talentiranih polaznika.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26( 65,0 %)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14( 35,0 %)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2.65. Ustanova za strukovno obrazovanje osigurava stalnu obrazovnu, pedagoško-didaktičku i psihološku podršku darovitim i talentiranim polaznicima koja na najbolji način poboljšava njihovo učenje i stjecanje kompetencija (programi u redovnoj nastavi, natjecanja, izvannastavne aktivnosti, radionice, ljetne i zimske škole, klubovi, kampovi i sl.)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26( 65,0 %)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14( 35,0 %)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2.66. Ustanova za strukovno obrazovanje prikuplja, obrađuje i analizira podatke o pohađanju nastave. 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26( 65,0 %)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14( 35,0 %)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</w:r>
            <w:r>
              <w:lastRenderedPageBreak/>
              <w:t xml:space="preserve">2.67. Ustanova za strukovno obrazovanje poduzima primjerene mjere smanjivanja izostanaka s nastave. 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lastRenderedPageBreak/>
              <w:br/>
            </w:r>
            <w:r>
              <w:lastRenderedPageBreak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lastRenderedPageBreak/>
              <w:br/>
            </w:r>
            <w:r>
              <w:lastRenderedPageBreak/>
              <w:t>26( 65,0 %)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lastRenderedPageBreak/>
              <w:br/>
            </w:r>
            <w:r>
              <w:lastRenderedPageBreak/>
              <w:t>14( 35,0 %)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lastRenderedPageBreak/>
              <w:br/>
            </w:r>
            <w:r>
              <w:lastRenderedPageBreak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lastRenderedPageBreak/>
              <w:br/>
            </w:r>
            <w:r>
              <w:lastRenderedPageBreak/>
              <w:t>0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lastRenderedPageBreak/>
              <w:br/>
              <w:t xml:space="preserve">2.68. Ustanova za strukovno obrazovanje prikuplja podatke o stopi (%) i razlozima odustajanja od školovanja. 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26( 65,0 %)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14( 35,0 %)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2.69. Ustanova za strukovno obrazovanje prikuplja, obrađuje i analizira broj izrečenih pedagoških mjera, praćenje porasta ili smanjenja po obrazovnim razdobljima.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26( 65,0 %)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14( 35,0 %)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2.70. Ustanova za strukovno obrazovanje evidentira i analizira specifičnosti pohađanja nastave polaznika putnika, polaznika s izvanškolskim obvezama i aktivnostima i polaznika u drugim/paralelnim programima </w:t>
            </w:r>
            <w:r>
              <w:lastRenderedPageBreak/>
              <w:t>obrazovanja (glazbene škole, športski programi, kronična oboljenja) te pruža mogućnosti podrške.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26( 65,0 %)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14( 35,0 %)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lastRenderedPageBreak/>
              <w:br/>
              <w:t>2.71. Ustanova za strukovno obrazovanje u rješavanje problematike pohađanju nastave uključuje Vijeće roditelja i Vijeće učenika.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25( 62,5 %)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15( 37,5 %)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2.72. Ustanova potiče komunikaciju s polaznicima, nastavnicima, drugim radnicima i upravom, a koja se temelji na suradnji i uzajamnom poštovanju.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25( 62,5 %)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15( 37,5 %)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2.73. Nastavnici koriste učinkovite mjere za promoviranje jednakih mogućnosti i izbjegavanje diskriminacije kako bi polaznici mogli ostvariti svoj puni potencijal.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25( 62,5 %)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15( 37,5 %)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</w:r>
            <w:r>
              <w:lastRenderedPageBreak/>
              <w:t>2.74. Nastavnici učinkovito primjenjuju standarde u poučavanju, nastavi i učenju te koriste druge metode (učenik u središtu procesa učenja, učenje kroz iskustvo, praktična nastava) kako bi se zadovoljile različite mogućnosti, kulture, spol, motivacija pojedinaca.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lastRenderedPageBreak/>
              <w:br/>
            </w:r>
            <w:r>
              <w:lastRenderedPageBreak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lastRenderedPageBreak/>
              <w:br/>
            </w:r>
            <w:r>
              <w:lastRenderedPageBreak/>
              <w:t>25( 62,5 %)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lastRenderedPageBreak/>
              <w:br/>
            </w:r>
            <w:r>
              <w:lastRenderedPageBreak/>
              <w:t>15( 37,5 %)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lastRenderedPageBreak/>
              <w:br/>
            </w:r>
            <w:r>
              <w:lastRenderedPageBreak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lastRenderedPageBreak/>
              <w:br/>
            </w:r>
            <w:r>
              <w:lastRenderedPageBreak/>
              <w:t>0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lastRenderedPageBreak/>
              <w:br/>
              <w:t>2.75. Nastavnici međusobno surađuju radi povezivanja sadržaja učenja unutar istih ili različitih područja (intra/interdisciplinarni pristup učenju).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25( 62,5 %)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15( 37,5 %)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2.76. Nastavnici omogućuju polaznicima primjenu metode rješavanja problema, razvoj ključnih kompetencija te kreativno kritičko razmišljanje.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25( 62,5 %)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15( 37,5 %)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</w:t>
            </w:r>
          </w:p>
        </w:tc>
      </w:tr>
    </w:tbl>
    <w:p w:rsidR="00C7282A" w:rsidRDefault="00C7282A"/>
    <w:p w:rsidR="00C7282A" w:rsidRDefault="002D7C73">
      <w:r>
        <w:br w:type="page"/>
      </w:r>
    </w:p>
    <w:p w:rsidR="00C7282A" w:rsidRDefault="002D7C73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4084"/>
        <w:gridCol w:w="4084"/>
        <w:gridCol w:w="1120"/>
      </w:tblGrid>
      <w:tr w:rsidR="00C7282A" w:rsidTr="00C7282A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Pitanje</w:t>
            </w:r>
          </w:p>
        </w:tc>
        <w:tc>
          <w:tcPr>
            <w:tcW w:w="2310" w:type="pct"/>
          </w:tcPr>
          <w:p w:rsidR="00C7282A" w:rsidRDefault="002D7C73">
            <w:pPr>
              <w:cnfStyle w:val="100000000000"/>
            </w:pPr>
            <w:r>
              <w:br/>
              <w:t>NE</w:t>
            </w:r>
          </w:p>
        </w:tc>
        <w:tc>
          <w:tcPr>
            <w:tcW w:w="2310" w:type="pct"/>
          </w:tcPr>
          <w:p w:rsidR="00C7282A" w:rsidRDefault="002D7C73">
            <w:pPr>
              <w:cnfStyle w:val="100000000000"/>
            </w:pPr>
            <w:r>
              <w:br/>
              <w:t>DA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2.1. Ustanova za strukovno obrazovanje ima učinkovite mehanizme utvrđivanja i iskazivanja potreba za upisom polaznika, sukladno potrebama regionalnoga tržišta rada (npr. deficitarna zanimanja, prostorni i programski uvjeti, mogućnost realizacije praktične nastave i sl.).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8(29,6%)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19(70,4%)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2.2. Ustanova za strukovno obrazovanje kroz školski kurikulum nudi zanimljive i raznolike aktivnosti, programe i projekte.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6(22,2%)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21(77,8%)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2.3. Ustanova za strukovno obrazovanje provodi učinkovite promotivne, informativne i savjetodavne aktivnosti namijenjene polaznicima i roditeljima radi usmjeravanja polaznika u zanimanje koje najbolje odgovara potrebama i interesima polaznika.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5(18,5%)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22(81,5%)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2.4. Ustanova za strukovno obrazovanje organizira i provodi stručnu podršku profesionalnom savjetovanju i usmjeravanju kroz rad stručnih tijela/službi ustanove.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8(29,6%)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19(70,4%)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2.5. Pristupno se vrjednovanje provodi u skladu s propisanim uvjetima upisa.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1(3,7%)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26(96,3%)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</w:r>
            <w:r>
              <w:lastRenderedPageBreak/>
              <w:t>2.6. Ustanova za strukovno obrazovanje, na zahtjev polaznika, razmatra mogućnost promjene programa obrazovanja te nastoji biti maksimalno fleksibilna.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lastRenderedPageBreak/>
              <w:br/>
            </w:r>
            <w:r>
              <w:lastRenderedPageBreak/>
              <w:t>4(14,8%)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lastRenderedPageBreak/>
              <w:br/>
            </w:r>
            <w:r>
              <w:lastRenderedPageBreak/>
              <w:t>23(85,2%)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lastRenderedPageBreak/>
              <w:br/>
              <w:t>2.7. Ustanova za strukovno obrazovanje pruža sustavnu podršku nastavnicima pri izradbi svih dokumenata pri planiranju nastave koji se revidiraju sukladno inovacijama u područjima struke i edukacijskih znanosti.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4(14,8%)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23(85,2%)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2.8 Nastavnici izrađuju operativne programe rada za nastavne predmete koje poučavaju u tekućoj školskoj godini.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27(100%)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2.9. Nastavnici izrađuju individualizirane operativne nastavne programe i pripreme za nastavu za polaznike s posebnim odgojno-obrazovnim potrebama sukladno rješenjima mjerodavnih službi u suradnji sa stručnom službom ustanove.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1(3,7%)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26(96,3%)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2.10. Nastavnici se pripremaju za nastavu.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1(3,7%)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26(96,3%)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2.11. Planiranje nastave u skladu je s ciljnom skupinom polaznika i potrebama pojedinaca, uključujući i polaznike s posebnim odgojno-obrazovnim potrebama.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28(100%)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lastRenderedPageBreak/>
              <w:br/>
              <w:t>2.12. Planiranje nastave provodi se u suradnji s članovima stručnoga vijeća uz međupredmetnu korelaciju.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5(17,9%)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23(82,1%)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2.13. Materijalno-tehnička priprema nastave usklađena je s pedagoškim standardom i minimalnim materijalnim uvjetima što ih propisuje okvirni nastavni plan i program. 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28(100%)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2.14. Nastavnici planiraju usmeno i pisano provjeravanje za tekuću školsku godinu u skladu s važećim pravilnikom – vremenik pismenih radova. 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28(100%)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2.15. Temeljem sklonosti i razvojnih mogućnosti polaznika te mogućnosti ustanove, planiraju se izvannastavni i izvanškolski programi i aktivnosti. 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1(3,6%)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27(96,4%)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2.16. U planiranju školskih i izvanškolskih aktivnosti ustanova vodi računa o svim aktivnostima bitnima za odgoj mladih (svijest o nacionalnoj pripadnosti, očuvanju nacionalne, povijesne i kulturne baštine i 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3(10,7%)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25(89,3%)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2.17. Nastava se izvodi u skladu s propisanim okvirnim nastavnim planom i programom.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28(100%)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2.18. Nastava se izvodi u prostorima </w:t>
            </w:r>
            <w:r>
              <w:lastRenderedPageBreak/>
              <w:t>koji su u skladu s pedagoškim standardom.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lastRenderedPageBreak/>
              <w:br/>
            </w:r>
            <w:r>
              <w:lastRenderedPageBreak/>
              <w:t>28(100%)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lastRenderedPageBreak/>
              <w:br/>
              <w:t>2.19. Nastavnici izvode nastavu/nastavni sat prema pripremama za nastavne sate ostvarujući planirani cilj i zadatke nastave.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28(100%)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2.20. Nastavne metode, oblici rada i nastavna sredstva i pomagala usklađeni su s nastavnim sadržajima i primjereni predznanju i sposobnostima polaznika. 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28(100%)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2.21. Nastavni proces se temelji na metodama aktivnog učenja s polaznikom u središtu(sudjelovanje učenika u izvođenju nastavnoga procesa; istraživačka nastava, projektna nastava, multimedijska nastava)*.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4(14,8%)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23(85,2%)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2.22. Nastavnici prate i evidentiraju napredovanje polaznika.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27(100%)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2.23. Ustanova za strukovno obrazovanje organizira dopunsku i dodatnu nastavu vodeći računa o potrebama, sklonostima i razvojnim mogućnostima polaznika. 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2(7,4%)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25(92,6%)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2.24. Ustanova za strukovno obrazovanje organizira izvannastavne i izvanškolske aktivnosti vodeći računa o potrebama, sklonostima i </w:t>
            </w:r>
            <w:r>
              <w:lastRenderedPageBreak/>
              <w:t xml:space="preserve">razvojnim mogućnostima polaznika te o mogućnostima ustanove. 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lastRenderedPageBreak/>
              <w:br/>
              <w:t>4(14,8%)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23(85,2%)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lastRenderedPageBreak/>
              <w:br/>
              <w:t>2.25. Ustanova za strukovno obrazovanje ima razrađene programe za podršku polaznicima u procesu učenja.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3(11,1%)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24(88,9%)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2.26. Ustanova za strukovno obrazovanje potiče suradnju nastavnika s vanjskim stručnjacima - u svrhu podizanja kvalitete nastavnoga procesa.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4(14,8%)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23(85,2%)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2.27. Stručna služba, ravnatelj i nastavnici sustručnjaci ustanove za strukovno obrazovanje prate rad svih nastavnika, posebice nastavnika-pripravnika.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27(100%)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2.28. Vježbe i praktična nastava izvode se na temelju okvirnoga nastavnoga plana i programa za zanimanje (strukovni kurikulum).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27(100%)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2.29. Vježbe i praktična nastava organiziraju se i izvode sukladno propisima.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27(100%)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2.30. Između teorijske nastave i vježbi i/ili praktične nastave postoji dobra povezanost.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1(3,7%)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26(96,3%)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2.31. Vježbe i/ili praktična nastava usmjerene su na razvoj vještina koje </w:t>
            </w:r>
            <w:r>
              <w:lastRenderedPageBreak/>
              <w:t>rezultirajustrukovnim kompetencijama za određeno zanimanje/kvalifikaciju.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lastRenderedPageBreak/>
              <w:br/>
              <w:t>0(0%)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28(100%)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lastRenderedPageBreak/>
              <w:br/>
              <w:t>2.32. Vježbe i praktična nastava organiziraju se kroz učenje u školskim praktikumima i na radnome mjestu (učenje kroz iskustvo i rad).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28(100%)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2.33. U programima vježbi i/ili praktične nastave predviđeni su sadržaji osnova zaštite na radu i zaštite okoliša.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28(100%)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2.34. Ustanova i poslodavci imaju zaključene ugovore o provedbi praktične nastave, o čemu ustanova vodi evidenciju. 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28(100%)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2.35. Ustanova raskida ugovor o provedbi praktične nastave s poslodavcem ako poslodavac ne ispunjava ugovorne obveze ili uvjete za provedbu praktične nastave. 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28(100%)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2.36. Suradnja između ustanove i poslodavca u realizaciji vježbe i/ili praktične nastave je transparentna. 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28(100%)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2.37. Nastavnici praktične nastave koji prate učenike kod poslodavca redovito evidentiraju napredovanje učenika u propisanoj pedagoškoj dokumentaciji. 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28(100%)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</w:r>
            <w:r>
              <w:lastRenderedPageBreak/>
              <w:t xml:space="preserve">2.38. Ustanova prikuplja podatke o stopi uspješnosti polaznika na praktičnoj nastavi te zadovoljstvu poslodavca. 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lastRenderedPageBreak/>
              <w:br/>
            </w:r>
            <w:r>
              <w:lastRenderedPageBreak/>
              <w:t>1(3,6%)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lastRenderedPageBreak/>
              <w:br/>
            </w:r>
            <w:r>
              <w:lastRenderedPageBreak/>
              <w:t>27(96,4%)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lastRenderedPageBreak/>
              <w:br/>
              <w:t>2.39. Polaznicima s posebnim odgojno-obrazovnim potrebama omogućena je potrebna prilagodba radnoga mjesta, opreme i metoda poučavanja.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28(100%)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2.40. Ustanova za strukovno obrazovanje registrira svoje vježbeničke tvrtke pri Središnjem uredu vježbeničkih tvrtki (SUVT-u).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9(32,1%)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19(67,9%)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2.41. Pri izvođenju programa Vježbenička tvrtka ustanova za strukovno obrazovanje slijedi odobreni nastavni plan i program te upute Središnjeg ureda vježbeničkih tvrtki.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2(7,7%)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24(92,3%)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2.42. Polaznicima se nude izvannastavne i izvanškolskie aktivnosti koje izravno i učinkovito pridonose postizanju ciljeva koji su postavljeni u obrazovnoj politici. 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3(11,5%)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23(88,5%)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2.43. Pri planiranju i izvođenju izvannastavnih i izvanškolskih aktivnosti vodi se računa o ravnomjernoj uključenosti svih nastavnika te o osobnom i profesionalnom razvoju polaznika.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3(11,5%)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23(88,5%)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</w:r>
            <w:r>
              <w:lastRenderedPageBreak/>
              <w:t>2.44. Dio izvannastavnih i izvanškolskih aktivnosti vezan je uz zdravlje, jednakosti i različitosti, tjelesni i društveni razvoj polaznika te zaštitu okoliša.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lastRenderedPageBreak/>
              <w:br/>
            </w:r>
            <w:r>
              <w:lastRenderedPageBreak/>
              <w:t>26(100%)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lastRenderedPageBreak/>
              <w:br/>
              <w:t>2.45. Pri planiranju izvannastavnih i izvanškolskih aktivnosti ustanova za strukovno obrazovanje koristi rezultate projekata u kojima ustanova sudjeluje ili je sudjelovala.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1(3,8%)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25(96,2%)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2.46. Redovito se nadzire učinkovitost izvannastavnih aktivnosti; polaznici, nastavnici i dionici pridonose reviziji; a inicijative polaznika - vezane uz izvannastavne aktivnosti provode se gdje je to moguće.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2(7,7%)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24(92,3%)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2.47. Polaznici se uvijek mogu slobodno obratiti nastavnicima i stručnim suradnicima radi savjetovanja, dobivanja podrške i djelo tvorne pomoći te rješavanja osobnih problema, teškoća u školovanju, učenju, profesionalnom napretku i socijalizaciji.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26(100%)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2.48. Nastavnici i stručni suradnici ustanove neprestano prate i evidentiraju profesionalni napredak polaznika te najmanje jednom godišnje organiziraju individualna i savjetovanja u skupinama.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3(11,5%)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23(88,5%)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2.49. Ustanova za strukovno </w:t>
            </w:r>
            <w:r>
              <w:lastRenderedPageBreak/>
              <w:t>obrazovanje surađuje s multidisciplinarnim timom iz lokalne i šire zajednice (HZZ, stručnjaci zdravstvenih ustanova, strukovne udruge, udruge poslodavaca, roditelja i osoba s invaliditetom, centri za odgoj i obrazovanje, ustanove za visoko obrazovanje i dr.).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lastRenderedPageBreak/>
              <w:br/>
              <w:t>0(0%)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26(100%)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lastRenderedPageBreak/>
              <w:br/>
              <w:t xml:space="preserve">2.50. Svi polaznici su upoznati s pravima i odgovornostima tijekom obrazovanja, koji su jasno i precizno navedeni u kućnome redu i statutu ustanove, i nalaze se na vidljivu mjestu. 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1(3,8%)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25(96,2%)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2.51. Polaznici imaju mogućnost i priliku davanja povratnih informacija o zadovoljstvu pruženim uslugama podrške, pomoći i savjetovanja, a ustanova evidentira povratne informacije i uspoređuje ih s unaprijed postavljenim kriterijima i očekivanim rezultatima.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3(11,5%)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23(88,5%)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2.52. Sve se aktivnosti podrške pohranjuju u povjerljive dokumente, a ustanova polaznicima jamči zaštitu osobnih podataka. 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2(7,7%)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24(92,3%)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2.53. Informacije i savjeti učinkovito pomažu polaznicima u izboru nastavka karijere nakon stjecanja strukovne kvalifikacije.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2(7,7%)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24(92,3%)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2.54. Ustanova ima model praćenja </w:t>
            </w:r>
            <w:r>
              <w:lastRenderedPageBreak/>
              <w:t>polaznika nakon završetka obrazovanja, prikuplja i evidentira podatke o profesionalnom kretanju polaznika (npr. programi nastavka obrazovanja i/ili učenikovo zapošljavanje u struci) te o tome, po potrebi, izvješćuje mjerodavne ustanove (lokalna uprava, ASOO).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lastRenderedPageBreak/>
              <w:br/>
              <w:t>11(42,3%)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15(57,7%)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lastRenderedPageBreak/>
              <w:br/>
              <w:t>2.55. Ustanova ima model osnaživanja uloge i utjecaja Vijeća roditelja i Vijeća učenika u službi pružanja podrške polaznicima.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3(11,5%)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23(88,5%)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2.56. Ustanova za strukovno obrazovanje - u suradnji s osnivačem - skrbi o integraciji polaznika s posebnim odgojno-obrazovnim potrebama u strukovne programe u mjestu stanovanja sukladno rješenju mjerodavnih službi.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1(3,8%)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25(96,2%)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2.57. Ustanova za strukovno obrazovanje - u suradnji s osnivačem i drugim mjerodavnim institucijama - osigurava prostorne i programske prilagodbe na početku obrazovanja te tijekom stjecanja općeobrazovnih i strukovnih kompetencija potrebnih za uključivanje na tržište rada, nastavak obrazovanja i cjeloživotno učenje.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3(11,5%)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23(88,5%)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2.58. Ustanova za strukovno obrazovanje je umrežena s ostalim odgojno-obrazovnim ustanovama, ustanovama socijalne skrbi, </w:t>
            </w:r>
            <w:r>
              <w:lastRenderedPageBreak/>
              <w:t>zdravstvenim ustanovama, udrugama, poslodavcima, fondovima i dr., radi multidisciplinarnoga pristupa obrazovanju polaznika s posebnim odgojno-obrazovnim potrebama.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lastRenderedPageBreak/>
              <w:br/>
              <w:t>3(11,5%)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23(88,5%)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lastRenderedPageBreak/>
              <w:br/>
              <w:t>2.59. Svi djelatnici ustanove upoznati su s međunarodnim i nacionalnim relevantnim zakonima, konvencijama, deklaracijama i strategijama povezanima s pravom na obrazovanje osoba s posebnim odgojno-obrazovnim potrebama.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3(11,5%)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23(88,5%)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2.60. Nastavnici i stručni suradnici neprestano prate i evidentiraju napredak polaznika s posebnim odgojno-obrazovnim potrebama i darovitih polaznika.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3(11,5%)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23(88,5%)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2.61. Nastavnici i stručni suradnici se redovito usavršavaju za rad i kvalitetnu suradnju s polaznicima s posebnim odgojno-obrazovnim potrebama.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9(34,6%)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17(65,4%)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2.62. Ustanova za strukovno obrazovanje provodi programe koji promoviraju vršnjačku solidarnost, dostojanstvo svake osobe, pravo na različitost i nenasilje.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1(3,8%)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25(96,2%)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2.63. Ustanova za strukovno obrazovanje ima model identificiranja i rada s polaznicima s posebnim odgojno-obrazovnim </w:t>
            </w:r>
            <w:r>
              <w:lastRenderedPageBreak/>
              <w:t>potrebama i socijalizaciji koji nemaju prethodno dostavljeno mišljenje ili rješenje mjerodavnih službi.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lastRenderedPageBreak/>
              <w:br/>
              <w:t>6(23,1%)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20(76,9%)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lastRenderedPageBreak/>
              <w:br/>
              <w:t>2.64. Ustanova za strukovno obrazovanje procjenjuje, evidentira i primjenjuje modele praćenja darovitih i talentiranih polaznika.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4(15,4%)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22(84,6%)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2.65. Ustanova za strukovno obrazovanje osigurava stalnu obrazovnu, pedagoško-didaktičku i psihološku podršku darovitim i talentiranim polaznicima koja na najbolji način poboljšava njihovo učenje i stjecanje kompetencija (programi u redovnoj nastavi, natjecanja, izvannastavne aktivnosti, radionice, ljetne i zimske škole, klubovi, kampovi i sl.)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2(7,7%)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24(92,3%)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2.66. Ustanova za strukovno obrazovanje prikuplja, obrađuje i analizira podatke o pohađanju nastave. 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1(3,8%)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25(96,2%)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2.67. Ustanova za strukovno obrazovanje poduzima primjerene mjere smanjivanja izostanaka s nastave. 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2(7,7%)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24(92,3%)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2.68. Ustanova za strukovno obrazovanje prikuplja podatke o stopi (%) i razlozima odustajanja od školovanja. 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8(30,8%)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18(69,2%)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</w:r>
            <w:r>
              <w:lastRenderedPageBreak/>
              <w:t>2.69. Ustanova za strukovno obrazovanje prikuplja, obrađuje i analizira broj izrečenih pedagoških mjera, praćenje porasta ili smanjenja po obrazovnim razdobljima.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lastRenderedPageBreak/>
              <w:br/>
            </w:r>
            <w:r>
              <w:lastRenderedPageBreak/>
              <w:t>1(3,8%)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lastRenderedPageBreak/>
              <w:br/>
            </w:r>
            <w:r>
              <w:lastRenderedPageBreak/>
              <w:t>25(96,2%)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lastRenderedPageBreak/>
              <w:br/>
              <w:t>2.70. Ustanova za strukovno obrazovanje evidentira i analizira specifičnosti pohađanja nastave polaznika putnika, polaznika s izvanškolskim obvezama i aktivnostima i polaznika u drugim/paralelnim programima obrazovanja (glazbene škole, športski programi, kronična oboljenja) te pruža mogućnosti podrške.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4(15,4%)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22(84,6%)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2.71. Ustanova za strukovno obrazovanje u rješavanje problematike pohađanju nastave uključuje Vijeće roditelja i Vijeće učenika.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2(8,0%)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23(92,0%)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2.72. Ustanova potiče komunikaciju s polaznicima, nastavnicima, drugim radnicima i upravom, a koja se temelji na suradnji i uzajamnom poštovanju.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2(8,0%)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23(92,0%)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2.73. Nastavnici koriste učinkovite mjere za promoviranje jednakih mogućnosti i izbjegavanje diskriminacije kako bi polaznici mogli ostvariti svoj puni potencijal.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2(8,0%)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23(92,0%)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 xml:space="preserve">2.74. Nastavnici učinkovito primjenjuju standarde u poučavanju, </w:t>
            </w:r>
            <w:r>
              <w:lastRenderedPageBreak/>
              <w:t>nastavi i učenju te koriste druge metode (učenik u središtu procesa učenja, učenje kroz iskustvo, praktična nastava) kako bi se zadovoljile različite mogućnosti, kulture, spol, motivacija pojedinaca.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lastRenderedPageBreak/>
              <w:br/>
              <w:t>2(8,0%)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23(92,0%)</w:t>
            </w:r>
          </w:p>
        </w:tc>
      </w:tr>
      <w:tr w:rsidR="00C7282A" w:rsidTr="00C7282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lastRenderedPageBreak/>
              <w:br/>
              <w:t>2.75. Nastavnici međusobno surađuju radi povezivanja sadržaja učenja unutar istih ili različitih područja (intra/interdisciplinarni pristup učenju).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3(12,0%)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100000"/>
            </w:pPr>
            <w:r>
              <w:br/>
              <w:t>22(88,0%)</w:t>
            </w:r>
          </w:p>
        </w:tc>
      </w:tr>
      <w:tr w:rsidR="00C7282A" w:rsidTr="00C7282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7282A" w:rsidRDefault="002D7C73">
            <w:r>
              <w:br/>
              <w:t>2.76. Nastavnici omogućuju polaznicima primjenu metode rješavanja problema, razvoj ključnih kompetencija te kreativno kritičko razmišljanje.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1(4,0%)</w:t>
            </w:r>
          </w:p>
        </w:tc>
        <w:tc>
          <w:tcPr>
            <w:tcW w:w="2310" w:type="pct"/>
          </w:tcPr>
          <w:p w:rsidR="00C7282A" w:rsidRDefault="002D7C73">
            <w:pPr>
              <w:cnfStyle w:val="000000010000"/>
            </w:pPr>
            <w:r>
              <w:br/>
              <w:t>24(96,0%)</w:t>
            </w:r>
          </w:p>
        </w:tc>
      </w:tr>
    </w:tbl>
    <w:p w:rsidR="00C7282A" w:rsidRDefault="00C7282A"/>
    <w:p w:rsidR="00C7282A" w:rsidRDefault="00C7282A"/>
    <w:sectPr w:rsidR="00C7282A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ED5" w:rsidRDefault="005B5ED5" w:rsidP="006C021D">
      <w:pPr>
        <w:spacing w:after="0" w:line="240" w:lineRule="auto"/>
      </w:pPr>
      <w:r>
        <w:separator/>
      </w:r>
    </w:p>
  </w:endnote>
  <w:endnote w:type="continuationSeparator" w:id="0">
    <w:p w:rsidR="005B5ED5" w:rsidRDefault="005B5ED5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045350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045350">
                <w:pPr>
                  <w:jc w:val="center"/>
                  <w:rPr>
                    <w:color w:val="4F81BD"/>
                  </w:rPr>
                </w:pPr>
                <w:r w:rsidRPr="00045350">
                  <w:fldChar w:fldCharType="begin"/>
                </w:r>
                <w:r w:rsidR="006C021D">
                  <w:instrText xml:space="preserve"> PAGE    \* MERGEFORMAT </w:instrText>
                </w:r>
                <w:r w:rsidRPr="00045350">
                  <w:fldChar w:fldCharType="separate"/>
                </w:r>
                <w:r w:rsidR="00177CDB" w:rsidRPr="00177CDB">
                  <w:rPr>
                    <w:noProof/>
                    <w:color w:val="4F81BD"/>
                  </w:rPr>
                  <w:t>36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ED5" w:rsidRDefault="005B5ED5" w:rsidP="006C021D">
      <w:pPr>
        <w:spacing w:after="0" w:line="240" w:lineRule="auto"/>
      </w:pPr>
      <w:r>
        <w:separator/>
      </w:r>
    </w:p>
  </w:footnote>
  <w:footnote w:type="continuationSeparator" w:id="0">
    <w:p w:rsidR="005B5ED5" w:rsidRDefault="005B5ED5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045350"/>
    <w:rsid w:val="00122202"/>
    <w:rsid w:val="0012715B"/>
    <w:rsid w:val="00177CDB"/>
    <w:rsid w:val="001F0910"/>
    <w:rsid w:val="00256375"/>
    <w:rsid w:val="002A5D4D"/>
    <w:rsid w:val="002D7C73"/>
    <w:rsid w:val="00300420"/>
    <w:rsid w:val="003020FA"/>
    <w:rsid w:val="003173A8"/>
    <w:rsid w:val="0033144C"/>
    <w:rsid w:val="00337DB7"/>
    <w:rsid w:val="00366B5E"/>
    <w:rsid w:val="003867BB"/>
    <w:rsid w:val="003C18D0"/>
    <w:rsid w:val="003C2F37"/>
    <w:rsid w:val="003C442A"/>
    <w:rsid w:val="00400D8E"/>
    <w:rsid w:val="00413A45"/>
    <w:rsid w:val="004974EC"/>
    <w:rsid w:val="004A180A"/>
    <w:rsid w:val="004C5526"/>
    <w:rsid w:val="00580AD1"/>
    <w:rsid w:val="005B5ED5"/>
    <w:rsid w:val="005C50E1"/>
    <w:rsid w:val="0060166D"/>
    <w:rsid w:val="00614D7B"/>
    <w:rsid w:val="006C021D"/>
    <w:rsid w:val="006D1192"/>
    <w:rsid w:val="00761117"/>
    <w:rsid w:val="00791E81"/>
    <w:rsid w:val="007F2527"/>
    <w:rsid w:val="008D60B0"/>
    <w:rsid w:val="009D06CA"/>
    <w:rsid w:val="00A775EA"/>
    <w:rsid w:val="00BF114B"/>
    <w:rsid w:val="00C42888"/>
    <w:rsid w:val="00C7282A"/>
    <w:rsid w:val="00CC7A3E"/>
    <w:rsid w:val="00DD115F"/>
    <w:rsid w:val="00E133D6"/>
    <w:rsid w:val="00E21CAC"/>
    <w:rsid w:val="00E52B91"/>
    <w:rsid w:val="00E85E21"/>
    <w:rsid w:val="00E9569A"/>
    <w:rsid w:val="00EB1DC1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2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E3299C-3A7B-4848-BD3E-311A64CE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36</Pages>
  <Words>4501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10</cp:revision>
  <dcterms:created xsi:type="dcterms:W3CDTF">2012-07-31T21:47:00Z</dcterms:created>
  <dcterms:modified xsi:type="dcterms:W3CDTF">2014-07-04T09:15:00Z</dcterms:modified>
</cp:coreProperties>
</file>